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ind w:firstLine="880" w:firstLineChars="200"/>
        <w:jc w:val="center"/>
        <w:rPr>
          <w:rFonts w:hint="default" w:ascii="方正大黑简体" w:hAnsi="Arial" w:eastAsia="方正大黑简体" w:cs="Arial"/>
          <w:color w:val="000000"/>
          <w:kern w:val="0"/>
          <w:sz w:val="44"/>
          <w:szCs w:val="44"/>
          <w:lang w:val="en-US" w:eastAsia="zh-CN"/>
        </w:rPr>
      </w:pPr>
      <w:r>
        <w:rPr>
          <w:rFonts w:hint="eastAsia" w:ascii="方正大黑简体" w:hAnsi="宋体" w:eastAsia="方正大黑简体" w:cs="Arial"/>
          <w:bCs/>
          <w:color w:val="000000"/>
          <w:kern w:val="0"/>
          <w:sz w:val="44"/>
          <w:szCs w:val="44"/>
          <w:lang w:val="en-US" w:eastAsia="zh-CN"/>
        </w:rPr>
        <w:t>给“我”一张身份证</w:t>
      </w:r>
    </w:p>
    <w:p>
      <w:pPr>
        <w:widowControl/>
        <w:shd w:val="clear" w:color="auto" w:fill="FFFFFF"/>
        <w:spacing w:line="480" w:lineRule="auto"/>
        <w:ind w:firstLine="600" w:firstLineChars="200"/>
        <w:jc w:val="center"/>
        <w:rPr>
          <w:rFonts w:ascii="宋体" w:hAnsi="宋体" w:cs="Arial"/>
          <w:color w:val="000000"/>
          <w:kern w:val="0"/>
          <w:szCs w:val="21"/>
        </w:rPr>
      </w:pPr>
      <w:r>
        <w:rPr>
          <w:rFonts w:hint="eastAsia" w:ascii="宋体" w:hAnsi="宋体" w:cs="Arial"/>
          <w:color w:val="000000"/>
          <w:kern w:val="0"/>
          <w:sz w:val="30"/>
          <w:szCs w:val="30"/>
        </w:rPr>
        <w:t>——校园植物挂牌、认养活动方案</w:t>
      </w:r>
    </w:p>
    <w:p>
      <w:pPr>
        <w:widowControl/>
        <w:shd w:val="clear" w:color="auto" w:fill="FFFFFF"/>
        <w:spacing w:line="480" w:lineRule="auto"/>
        <w:ind w:firstLine="560" w:firstLineChars="200"/>
        <w:jc w:val="center"/>
        <w:rPr>
          <w:rFonts w:ascii="仿宋_GB2312" w:hAnsi="仿宋_GB2312" w:eastAsia="仿宋_GB2312" w:cs="仿宋_GB2312"/>
          <w:sz w:val="32"/>
          <w:szCs w:val="32"/>
        </w:rPr>
      </w:pPr>
      <w:r>
        <w:rPr>
          <w:rFonts w:hint="eastAsia" w:ascii="宋体" w:hAnsi="宋体" w:cs="Arial"/>
          <w:color w:val="000000"/>
          <w:kern w:val="0"/>
          <w:sz w:val="28"/>
          <w:szCs w:val="28"/>
        </w:rPr>
        <w:t>洪江市黔阳一中</w:t>
      </w:r>
      <w:r>
        <w:rPr>
          <w:rFonts w:hint="eastAsia" w:ascii="宋体" w:hAnsi="宋体" w:cs="Arial"/>
          <w:color w:val="000000"/>
          <w:kern w:val="0"/>
          <w:sz w:val="28"/>
          <w:szCs w:val="28"/>
          <w:lang w:val="en-US" w:eastAsia="zh-CN"/>
        </w:rPr>
        <w:t xml:space="preserve">   </w:t>
      </w:r>
      <w:r>
        <w:rPr>
          <w:rFonts w:hint="eastAsia" w:ascii="宋体" w:hAnsi="宋体" w:cs="Arial"/>
          <w:color w:val="000000"/>
          <w:kern w:val="0"/>
          <w:sz w:val="28"/>
          <w:szCs w:val="28"/>
        </w:rPr>
        <w:t>向婷</w:t>
      </w:r>
    </w:p>
    <w:p>
      <w:pPr>
        <w:widowControl/>
        <w:shd w:val="clear" w:color="auto" w:fill="FFFFFF"/>
        <w:spacing w:line="600" w:lineRule="exact"/>
        <w:ind w:firstLine="560" w:firstLineChars="200"/>
        <w:jc w:val="left"/>
        <w:rPr>
          <w:rFonts w:hint="default"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一、活动背景</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黔阳一中是一个历史悠久的学校，学校创办于1941年，距今已经有80年了。黔阳一中校园占地面积11.6万平方米，建筑面积为5.87万平方米。学校校园宽敞，环境优美，建筑布局合理，整个校区绿树成荫，花草鲜美，四季飘香，植物种类非常丰富。</w:t>
      </w:r>
    </w:p>
    <w:p>
      <w:pPr>
        <w:pStyle w:val="9"/>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学生在校学习期间，绝大数时间都在校园中，待的时间最长，可以说校园就是学生的“第二个家”，校园中的植物他们每天接触，更是生物教学的重要资源，生活中学习资源的寻找和利用，可以通过培养学生观察能力来实现。在利用校园植物资源开展综合实践活动中，以探究式学习为主，积极引导学生亲身经历实践过程，开展实践探究，体验探究的乐趣，享受成功的乐趣，积累丰富的知识，习得科学的方法，从而锻炼学生的实践能力和综合运用知识的能力。</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shd w:val="clear" w:color="auto" w:fill="FFFFFF"/>
        </w:rPr>
        <w:t>本次活动以校园植物资源为载体，从学生的年龄特点、认知水平、实践能力出发，充分利用校园植物资源开展实践活动。</w:t>
      </w:r>
    </w:p>
    <w:p>
      <w:pPr>
        <w:widowControl/>
        <w:shd w:val="clear" w:color="auto" w:fill="FFFFFF"/>
        <w:spacing w:line="600" w:lineRule="exact"/>
        <w:ind w:firstLine="560" w:firstLineChars="200"/>
        <w:jc w:val="left"/>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二、活动目的：</w:t>
      </w:r>
    </w:p>
    <w:p>
      <w:pPr>
        <w:spacing w:line="360" w:lineRule="auto"/>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1</w:t>
      </w:r>
      <w:r>
        <w:rPr>
          <w:rFonts w:hint="eastAsia" w:asciiTheme="minorEastAsia" w:hAnsiTheme="minorEastAsia" w:eastAsiaTheme="minorEastAsia"/>
          <w:sz w:val="28"/>
          <w:szCs w:val="28"/>
          <w:shd w:val="clear" w:color="auto" w:fill="FFFFFF"/>
        </w:rPr>
        <w:t>、为了激发同学们爱植物、爱校的热情，培养同学们热爱大自然的品质和科学探究合作的精神，营造一种良好的校园氛围。同时，将课堂所学与实践有机结合，在体验参与中培养学生的生物科学素养。</w:t>
      </w:r>
    </w:p>
    <w:p>
      <w:pPr>
        <w:ind w:firstLine="420" w:firstLineChars="15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2、给树木挂牌，让来到校园的每一个人都了解所有花木，培养同学们热爱大自然的品质和科学探究合作的精神，营造一种良好的校园氛围，为我校创建绿色学校贡献一份力量。 </w:t>
      </w:r>
    </w:p>
    <w:p>
      <w:pPr>
        <w:ind w:firstLine="420" w:firstLineChars="15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3、通过校园植物的认养活动，增强学生的环境意识和生态文明理念。树立良好的环境道德观和价值观，培养学生的劳动意识和技能，促进学生间的合作。</w:t>
      </w:r>
    </w:p>
    <w:p>
      <w:pPr>
        <w:widowControl/>
        <w:shd w:val="clear" w:color="auto" w:fill="FFFFFF"/>
        <w:spacing w:line="600" w:lineRule="exact"/>
        <w:ind w:firstLine="560" w:firstLineChars="200"/>
        <w:jc w:val="left"/>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三、活动参加人员</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校领导小组成员、全校生物组教师和高中3个年级</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微软雅黑" w:hAnsi="微软雅黑" w:eastAsia="微软雅黑" w:cs="Arial"/>
          <w:b/>
          <w:bCs/>
          <w:color w:val="000000"/>
          <w:kern w:val="0"/>
          <w:sz w:val="28"/>
          <w:szCs w:val="30"/>
          <w:lang w:val="en-US" w:eastAsia="zh-CN"/>
        </w:rPr>
        <w:t>四、活动时间：</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2021年9月1日—2021年12月30日</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五、活动地点：</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1、校园公共绿化区</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2、校教学区</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六、活动要求</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1、植物的分类要求科学、准确无误。</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2、植物认养活动班主任要加强指导，要分工明确，有计划完成，做到坚持不懈。</w:t>
      </w:r>
    </w:p>
    <w:p>
      <w:pPr>
        <w:spacing w:line="360" w:lineRule="auto"/>
        <w:ind w:firstLine="560" w:firstLineChars="200"/>
        <w:rPr>
          <w:rFonts w:hint="eastAsia"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3、植物认养既要求分区，又强调合作；既要增强培养每个学生的责任意识，又要注意培养小组的团队合作精神。</w:t>
      </w:r>
    </w:p>
    <w:p>
      <w:pPr>
        <w:numPr>
          <w:ilvl w:val="0"/>
          <w:numId w:val="1"/>
        </w:num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活动难点</w:t>
      </w:r>
    </w:p>
    <w:p>
      <w:pPr>
        <w:widowControl/>
        <w:shd w:val="clear" w:color="auto" w:fill="FFFFFF"/>
        <w:spacing w:line="600" w:lineRule="exact"/>
        <w:ind w:firstLine="560" w:firstLineChars="200"/>
        <w:jc w:val="left"/>
        <w:rPr>
          <w:rFonts w:hint="eastAsia" w:ascii="宋体" w:hAnsi="宋体" w:cs="Arial"/>
          <w:color w:val="000000"/>
          <w:kern w:val="0"/>
          <w:sz w:val="28"/>
          <w:szCs w:val="28"/>
          <w:lang w:val="en-US" w:eastAsia="zh-CN"/>
        </w:rPr>
      </w:pPr>
      <w:r>
        <w:rPr>
          <w:rFonts w:hint="eastAsia" w:ascii="宋体" w:hAnsi="宋体" w:cs="Arial"/>
          <w:color w:val="000000"/>
          <w:kern w:val="0"/>
          <w:sz w:val="28"/>
          <w:szCs w:val="28"/>
        </w:rPr>
        <w:t>资料的汇总、整理、分类、筛选形成成果。</w:t>
      </w:r>
      <w:r>
        <w:rPr>
          <w:rFonts w:hint="eastAsia" w:ascii="宋体" w:hAnsi="宋体" w:cs="Arial"/>
          <w:color w:val="000000"/>
          <w:kern w:val="0"/>
          <w:sz w:val="28"/>
          <w:szCs w:val="28"/>
          <w:lang w:val="en-US" w:eastAsia="zh-CN"/>
        </w:rPr>
        <w:t>后期的维护问题。</w:t>
      </w:r>
    </w:p>
    <w:p>
      <w:pPr>
        <w:ind w:firstLine="560" w:firstLineChars="200"/>
        <w:rPr>
          <w:rFonts w:hint="eastAsia" w:asciiTheme="minorEastAsia" w:hAnsiTheme="minorEastAsia" w:eastAsiaTheme="minorEastAsia"/>
          <w:sz w:val="28"/>
          <w:szCs w:val="28"/>
        </w:rPr>
      </w:pPr>
      <w:r>
        <w:rPr>
          <w:rFonts w:hint="eastAsia" w:ascii="微软雅黑" w:hAnsi="微软雅黑" w:eastAsia="微软雅黑" w:cs="Arial"/>
          <w:b/>
          <w:bCs/>
          <w:color w:val="000000"/>
          <w:kern w:val="0"/>
          <w:sz w:val="28"/>
          <w:szCs w:val="30"/>
        </w:rPr>
        <w:t>解决办法：</w:t>
      </w:r>
      <w:r>
        <w:rPr>
          <w:rFonts w:hint="eastAsia" w:ascii="宋体" w:hAnsi="宋体" w:cs="Arial"/>
          <w:color w:val="000000"/>
          <w:kern w:val="0"/>
          <w:sz w:val="28"/>
          <w:szCs w:val="28"/>
        </w:rPr>
        <w:t>严密组织、每组由经验丰富的带队老师带领，对</w:t>
      </w:r>
      <w:r>
        <w:rPr>
          <w:rFonts w:hint="eastAsia" w:ascii="宋体" w:hAnsi="宋体" w:cs="Arial"/>
          <w:color w:val="000000"/>
          <w:kern w:val="0"/>
          <w:sz w:val="28"/>
          <w:szCs w:val="28"/>
          <w:lang w:val="en-US" w:eastAsia="zh-CN"/>
        </w:rPr>
        <w:t>不知道</w:t>
      </w:r>
      <w:r>
        <w:rPr>
          <w:rFonts w:hint="eastAsia" w:ascii="宋体" w:hAnsi="宋体" w:cs="Arial"/>
          <w:color w:val="000000"/>
          <w:kern w:val="0"/>
          <w:sz w:val="28"/>
          <w:szCs w:val="28"/>
        </w:rPr>
        <w:t>的</w:t>
      </w:r>
      <w:r>
        <w:rPr>
          <w:rFonts w:hint="eastAsia" w:ascii="宋体" w:hAnsi="宋体" w:cs="Arial"/>
          <w:color w:val="000000"/>
          <w:kern w:val="0"/>
          <w:sz w:val="28"/>
          <w:szCs w:val="28"/>
          <w:lang w:val="en-US" w:eastAsia="zh-CN"/>
        </w:rPr>
        <w:t>植物</w:t>
      </w:r>
      <w:r>
        <w:rPr>
          <w:rFonts w:hint="eastAsia" w:ascii="宋体" w:hAnsi="宋体" w:cs="Arial"/>
          <w:color w:val="000000"/>
          <w:kern w:val="0"/>
          <w:sz w:val="28"/>
          <w:szCs w:val="28"/>
        </w:rPr>
        <w:t>，要</w:t>
      </w:r>
      <w:r>
        <w:rPr>
          <w:rFonts w:hint="eastAsia" w:ascii="宋体" w:hAnsi="宋体" w:cs="Arial"/>
          <w:color w:val="000000"/>
          <w:kern w:val="0"/>
          <w:sz w:val="28"/>
          <w:szCs w:val="28"/>
          <w:lang w:val="en-US" w:eastAsia="zh-CN"/>
        </w:rPr>
        <w:t>及时请教。后期的维护</w:t>
      </w:r>
      <w:r>
        <w:rPr>
          <w:rFonts w:hint="eastAsia" w:asciiTheme="minorEastAsia" w:hAnsiTheme="minorEastAsia" w:eastAsiaTheme="minorEastAsia"/>
          <w:sz w:val="28"/>
          <w:szCs w:val="28"/>
        </w:rPr>
        <w:t>呼唤所有同学加入我们的队伍中来,让大家携手保护我们绿色的校园。  </w:t>
      </w:r>
    </w:p>
    <w:p>
      <w:pPr>
        <w:widowControl/>
        <w:shd w:val="clear" w:color="auto" w:fill="FFFFFF"/>
        <w:spacing w:line="600" w:lineRule="exact"/>
        <w:ind w:firstLine="560" w:firstLineChars="200"/>
        <w:jc w:val="left"/>
        <w:rPr>
          <w:rFonts w:ascii="微软雅黑" w:hAnsi="微软雅黑" w:eastAsia="微软雅黑" w:cs="Arial"/>
          <w:b/>
          <w:bCs/>
          <w:color w:val="000000"/>
          <w:kern w:val="0"/>
          <w:sz w:val="28"/>
          <w:szCs w:val="30"/>
        </w:rPr>
      </w:pPr>
      <w:r>
        <w:rPr>
          <w:rFonts w:hint="eastAsia" w:ascii="微软雅黑" w:hAnsi="微软雅黑" w:eastAsia="微软雅黑" w:cs="Arial"/>
          <w:b/>
          <w:bCs/>
          <w:color w:val="000000"/>
          <w:kern w:val="0"/>
          <w:sz w:val="28"/>
          <w:szCs w:val="30"/>
          <w:lang w:val="en-US" w:eastAsia="zh-CN"/>
        </w:rPr>
        <w:t>八</w:t>
      </w:r>
      <w:r>
        <w:rPr>
          <w:rFonts w:hint="eastAsia" w:ascii="微软雅黑" w:hAnsi="微软雅黑" w:eastAsia="微软雅黑" w:cs="Arial"/>
          <w:b/>
          <w:bCs/>
          <w:color w:val="000000"/>
          <w:kern w:val="0"/>
          <w:sz w:val="28"/>
          <w:szCs w:val="30"/>
        </w:rPr>
        <w:t>、预期成果</w:t>
      </w:r>
    </w:p>
    <w:p>
      <w:pPr>
        <w:widowControl/>
        <w:shd w:val="clear" w:color="auto" w:fill="FFFFFF"/>
        <w:spacing w:line="600" w:lineRule="exact"/>
        <w:ind w:firstLine="560" w:firstLineChars="200"/>
        <w:jc w:val="left"/>
        <w:rPr>
          <w:rFonts w:hint="eastAsia" w:ascii="宋体" w:hAnsi="宋体" w:cs="Arial"/>
          <w:color w:val="000000"/>
          <w:kern w:val="0"/>
          <w:sz w:val="28"/>
          <w:szCs w:val="28"/>
        </w:rPr>
      </w:pPr>
      <w:r>
        <w:rPr>
          <w:rFonts w:hint="eastAsia" w:ascii="宋体" w:hAnsi="宋体" w:cs="Arial"/>
          <w:color w:val="000000"/>
          <w:kern w:val="0"/>
          <w:sz w:val="28"/>
          <w:szCs w:val="28"/>
        </w:rPr>
        <w:t>1．各种活动有关的粘贴画，手抄报</w:t>
      </w:r>
      <w:r>
        <w:rPr>
          <w:rFonts w:hint="eastAsia" w:ascii="宋体" w:hAnsi="宋体" w:cs="Arial"/>
          <w:color w:val="000000"/>
          <w:kern w:val="0"/>
          <w:sz w:val="28"/>
          <w:szCs w:val="28"/>
          <w:lang w:eastAsia="zh-CN"/>
        </w:rPr>
        <w:t>，</w:t>
      </w:r>
      <w:r>
        <w:rPr>
          <w:rFonts w:hint="eastAsia" w:ascii="宋体" w:hAnsi="宋体" w:cs="Arial"/>
          <w:color w:val="000000"/>
          <w:kern w:val="0"/>
          <w:sz w:val="28"/>
          <w:szCs w:val="28"/>
        </w:rPr>
        <w:t>课件展示；</w:t>
      </w:r>
    </w:p>
    <w:p>
      <w:pPr>
        <w:widowControl/>
        <w:shd w:val="clear" w:color="auto" w:fill="FFFFFF"/>
        <w:spacing w:line="600" w:lineRule="exact"/>
        <w:ind w:firstLine="560" w:firstLineChars="200"/>
        <w:jc w:val="left"/>
        <w:rPr>
          <w:rFonts w:hint="eastAsia" w:ascii="宋体" w:hAnsi="宋体" w:cs="Arial"/>
          <w:color w:val="000000"/>
          <w:kern w:val="0"/>
          <w:sz w:val="28"/>
          <w:szCs w:val="28"/>
        </w:rPr>
      </w:pPr>
      <w:r>
        <w:rPr>
          <w:rFonts w:hint="eastAsia" w:ascii="宋体" w:hAnsi="宋体" w:cs="Arial"/>
          <w:color w:val="000000"/>
          <w:kern w:val="0"/>
          <w:sz w:val="28"/>
          <w:szCs w:val="28"/>
        </w:rPr>
        <w:t>2．</w:t>
      </w:r>
      <w:r>
        <w:rPr>
          <w:rFonts w:hint="eastAsia" w:ascii="宋体" w:hAnsi="宋体"/>
          <w:color w:val="000000"/>
          <w:sz w:val="28"/>
          <w:lang w:val="en-US" w:eastAsia="zh-CN"/>
        </w:rPr>
        <w:t>植物</w:t>
      </w:r>
      <w:r>
        <w:rPr>
          <w:rFonts w:hint="eastAsia" w:ascii="宋体" w:hAnsi="宋体" w:cs="Arial"/>
          <w:color w:val="000000"/>
          <w:kern w:val="0"/>
          <w:sz w:val="28"/>
          <w:szCs w:val="28"/>
        </w:rPr>
        <w:t>查询平台（网站）；</w:t>
      </w:r>
      <w:r>
        <w:rPr>
          <w:rFonts w:hint="eastAsia" w:ascii="宋体" w:hAnsi="宋体"/>
          <w:color w:val="000000"/>
          <w:sz w:val="28"/>
          <w:lang w:val="en-US" w:eastAsia="zh-CN"/>
        </w:rPr>
        <w:t>植物</w:t>
      </w:r>
      <w:r>
        <w:rPr>
          <w:rFonts w:hint="eastAsia" w:ascii="宋体" w:hAnsi="宋体"/>
          <w:color w:val="000000"/>
          <w:sz w:val="28"/>
        </w:rPr>
        <w:t>辨识</w:t>
      </w:r>
      <w:r>
        <w:rPr>
          <w:rFonts w:hint="eastAsia" w:ascii="宋体" w:hAnsi="宋体" w:cs="Arial"/>
          <w:color w:val="000000"/>
          <w:kern w:val="0"/>
          <w:sz w:val="28"/>
          <w:szCs w:val="28"/>
        </w:rPr>
        <w:t>图谱；</w:t>
      </w:r>
    </w:p>
    <w:p>
      <w:pPr>
        <w:widowControl/>
        <w:shd w:val="clear" w:color="auto" w:fill="FFFFFF"/>
        <w:spacing w:line="600" w:lineRule="exact"/>
        <w:ind w:firstLine="560" w:firstLineChars="200"/>
        <w:jc w:val="left"/>
        <w:rPr>
          <w:rFonts w:hint="eastAsia" w:ascii="宋体" w:hAnsi="宋体" w:cs="Arial"/>
          <w:color w:val="000000"/>
          <w:kern w:val="0"/>
          <w:sz w:val="28"/>
          <w:szCs w:val="28"/>
        </w:rPr>
      </w:pPr>
      <w:r>
        <w:rPr>
          <w:rFonts w:hint="eastAsia" w:ascii="宋体" w:hAnsi="宋体" w:cs="Arial"/>
          <w:color w:val="000000"/>
          <w:kern w:val="0"/>
          <w:sz w:val="28"/>
          <w:szCs w:val="28"/>
        </w:rPr>
        <w:t>3．</w:t>
      </w:r>
      <w:r>
        <w:rPr>
          <w:rFonts w:hint="eastAsia" w:ascii="宋体" w:hAnsi="宋体"/>
          <w:color w:val="000000"/>
          <w:sz w:val="28"/>
          <w:lang w:val="en-US" w:eastAsia="zh-CN"/>
        </w:rPr>
        <w:t>校园植物分布图</w:t>
      </w:r>
      <w:r>
        <w:rPr>
          <w:rFonts w:hint="eastAsia" w:ascii="宋体" w:hAnsi="宋体" w:cs="Arial"/>
          <w:color w:val="000000"/>
          <w:kern w:val="0"/>
          <w:sz w:val="28"/>
          <w:szCs w:val="28"/>
        </w:rPr>
        <w:t>；</w:t>
      </w:r>
    </w:p>
    <w:p>
      <w:pPr>
        <w:widowControl/>
        <w:shd w:val="clear" w:color="auto" w:fill="FFFFFF"/>
        <w:spacing w:line="600" w:lineRule="exact"/>
        <w:ind w:firstLine="560" w:firstLineChars="200"/>
        <w:jc w:val="left"/>
        <w:rPr>
          <w:rFonts w:hint="eastAsia" w:ascii="宋体" w:hAnsi="宋体" w:cs="Arial"/>
          <w:color w:val="000000"/>
          <w:kern w:val="0"/>
          <w:sz w:val="28"/>
          <w:szCs w:val="28"/>
        </w:rPr>
      </w:pPr>
      <w:r>
        <w:rPr>
          <w:rFonts w:hint="eastAsia" w:ascii="宋体" w:hAnsi="宋体" w:cs="Arial"/>
          <w:color w:val="000000"/>
          <w:kern w:val="0"/>
          <w:sz w:val="28"/>
          <w:szCs w:val="28"/>
        </w:rPr>
        <w:t>4.</w:t>
      </w:r>
      <w:r>
        <w:rPr>
          <w:rFonts w:hint="eastAsia" w:ascii="宋体" w:hAnsi="宋体"/>
          <w:color w:val="000000"/>
          <w:sz w:val="28"/>
        </w:rPr>
        <w:t xml:space="preserve"> </w:t>
      </w:r>
      <w:r>
        <w:rPr>
          <w:rFonts w:hint="eastAsia" w:ascii="宋体" w:hAnsi="宋体"/>
          <w:color w:val="000000"/>
          <w:sz w:val="28"/>
          <w:lang w:val="en-US" w:eastAsia="zh-CN"/>
        </w:rPr>
        <w:t>植物名片设计大赛</w:t>
      </w:r>
      <w:r>
        <w:rPr>
          <w:rFonts w:hint="eastAsia" w:ascii="宋体" w:hAnsi="宋体"/>
          <w:color w:val="000000"/>
          <w:sz w:val="28"/>
        </w:rPr>
        <w:t>；</w:t>
      </w:r>
    </w:p>
    <w:p>
      <w:pPr>
        <w:widowControl/>
        <w:shd w:val="clear" w:color="auto" w:fill="FFFFFF"/>
        <w:spacing w:line="600" w:lineRule="exact"/>
        <w:ind w:firstLine="560" w:firstLineChars="200"/>
        <w:jc w:val="left"/>
        <w:rPr>
          <w:rFonts w:hint="eastAsia" w:ascii="宋体" w:hAnsi="宋体" w:cs="Arial"/>
          <w:color w:val="000000"/>
          <w:kern w:val="0"/>
          <w:sz w:val="28"/>
          <w:szCs w:val="28"/>
        </w:rPr>
      </w:pPr>
      <w:r>
        <w:rPr>
          <w:rFonts w:hint="eastAsia" w:ascii="宋体" w:hAnsi="宋体" w:cs="Arial"/>
          <w:color w:val="000000"/>
          <w:kern w:val="0"/>
          <w:sz w:val="28"/>
          <w:szCs w:val="28"/>
        </w:rPr>
        <w:t>5．学生相关活动纪录、心得体会集等；</w:t>
      </w:r>
    </w:p>
    <w:p>
      <w:pPr>
        <w:widowControl/>
        <w:shd w:val="clear" w:color="auto" w:fill="FFFFFF"/>
        <w:spacing w:line="600" w:lineRule="exact"/>
        <w:ind w:firstLine="560" w:firstLineChars="200"/>
        <w:jc w:val="left"/>
        <w:rPr>
          <w:rFonts w:hint="eastAsia" w:ascii="宋体" w:hAnsi="宋体" w:cs="Arial"/>
          <w:color w:val="000000"/>
          <w:kern w:val="0"/>
          <w:sz w:val="28"/>
          <w:szCs w:val="28"/>
        </w:rPr>
      </w:pPr>
      <w:r>
        <w:rPr>
          <w:rFonts w:hint="eastAsia" w:ascii="宋体" w:hAnsi="宋体" w:cs="Arial"/>
          <w:color w:val="000000"/>
          <w:kern w:val="0"/>
          <w:sz w:val="28"/>
          <w:szCs w:val="28"/>
        </w:rPr>
        <w:t>6．</w:t>
      </w:r>
      <w:r>
        <w:rPr>
          <w:rFonts w:hint="eastAsia" w:ascii="宋体" w:hAnsi="宋体" w:cs="Arial"/>
          <w:color w:val="000000"/>
          <w:kern w:val="0"/>
          <w:sz w:val="28"/>
          <w:szCs w:val="28"/>
          <w:lang w:val="en-US" w:eastAsia="zh-CN"/>
        </w:rPr>
        <w:t>校园珍惜植物图片展</w:t>
      </w:r>
      <w:r>
        <w:rPr>
          <w:rFonts w:hint="eastAsia" w:ascii="宋体" w:hAnsi="宋体" w:cs="Arial"/>
          <w:color w:val="000000"/>
          <w:kern w:val="0"/>
          <w:sz w:val="28"/>
          <w:szCs w:val="28"/>
        </w:rPr>
        <w:t>；</w:t>
      </w:r>
    </w:p>
    <w:p>
      <w:pPr>
        <w:widowControl/>
        <w:shd w:val="clear" w:color="auto" w:fill="FFFFFF"/>
        <w:spacing w:line="600" w:lineRule="exact"/>
        <w:ind w:firstLine="560" w:firstLineChars="200"/>
        <w:jc w:val="left"/>
        <w:rPr>
          <w:rFonts w:hint="eastAsia" w:asciiTheme="minorEastAsia" w:hAnsiTheme="minorEastAsia" w:eastAsiaTheme="minorEastAsia"/>
          <w:sz w:val="28"/>
          <w:szCs w:val="28"/>
          <w:lang w:val="en-US" w:eastAsia="zh-CN"/>
        </w:rPr>
      </w:pPr>
      <w:r>
        <w:rPr>
          <w:rFonts w:hint="eastAsia" w:ascii="宋体" w:hAnsi="宋体" w:cs="Arial"/>
          <w:color w:val="000000"/>
          <w:kern w:val="0"/>
          <w:sz w:val="28"/>
          <w:szCs w:val="28"/>
        </w:rPr>
        <w:t>7．</w:t>
      </w:r>
      <w:r>
        <w:rPr>
          <w:rFonts w:hint="eastAsia" w:ascii="宋体" w:hAnsi="宋体" w:cs="Arial"/>
          <w:color w:val="000000"/>
          <w:kern w:val="0"/>
          <w:sz w:val="28"/>
          <w:szCs w:val="28"/>
          <w:lang w:val="en-US" w:eastAsia="zh-CN"/>
        </w:rPr>
        <w:t>校园植物知识竞赛</w:t>
      </w:r>
      <w:r>
        <w:rPr>
          <w:rFonts w:hint="eastAsia" w:ascii="宋体" w:hAnsi="宋体" w:cs="Arial"/>
          <w:color w:val="000000"/>
          <w:kern w:val="0"/>
          <w:sz w:val="28"/>
          <w:szCs w:val="28"/>
        </w:rPr>
        <w:t>等。</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九、活动实施步骤</w:t>
      </w:r>
    </w:p>
    <w:p>
      <w:pPr>
        <w:spacing w:line="360" w:lineRule="auto"/>
        <w:ind w:firstLine="280" w:firstLineChars="1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（一）、给植物挂牌</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第一阶段：制定方案，倡议动员，教师培训；</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第二阶段：分组分工，分配地域，实地考察调查，了解植物名称、数量、种类等情况。</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第三阶段： </w:t>
      </w:r>
    </w:p>
    <w:p>
      <w:pPr>
        <w:spacing w:line="360" w:lineRule="auto"/>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1</w:t>
      </w:r>
      <w:r>
        <w:rPr>
          <w:rFonts w:hint="eastAsia" w:asciiTheme="minorEastAsia" w:hAnsiTheme="minorEastAsia" w:eastAsiaTheme="minorEastAsia"/>
          <w:sz w:val="28"/>
          <w:szCs w:val="28"/>
          <w:shd w:val="clear" w:color="auto" w:fill="FFFFFF"/>
        </w:rPr>
        <w:t>、查阅有关资料（如工具书、报刊杂志、网络等）弄清校园内植物的种、科、属，学名，别名、习性、产地、用途等知识并制牌；</w:t>
      </w:r>
    </w:p>
    <w:p>
      <w:pPr>
        <w:spacing w:line="360" w:lineRule="auto"/>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2</w:t>
      </w:r>
      <w:r>
        <w:rPr>
          <w:rFonts w:hint="eastAsia" w:asciiTheme="minorEastAsia" w:hAnsiTheme="minorEastAsia" w:eastAsiaTheme="minorEastAsia"/>
          <w:sz w:val="28"/>
          <w:szCs w:val="28"/>
          <w:shd w:val="clear" w:color="auto" w:fill="FFFFFF"/>
        </w:rPr>
        <w:t>、讨论挂牌的材质，制作规格;</w:t>
      </w:r>
    </w:p>
    <w:p>
      <w:pPr>
        <w:spacing w:line="360" w:lineRule="auto"/>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第四阶段：举行挂牌仪式</w:t>
      </w:r>
    </w:p>
    <w:p>
      <w:pPr>
        <w:spacing w:line="360" w:lineRule="auto"/>
        <w:ind w:firstLine="280" w:firstLineChars="1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（二）、植物认养  </w:t>
      </w:r>
    </w:p>
    <w:p>
      <w:pPr>
        <w:spacing w:line="360" w:lineRule="auto"/>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1</w:t>
      </w:r>
      <w:r>
        <w:rPr>
          <w:rFonts w:hint="eastAsia" w:asciiTheme="minorEastAsia" w:hAnsiTheme="minorEastAsia" w:eastAsiaTheme="minorEastAsia"/>
          <w:sz w:val="28"/>
          <w:szCs w:val="28"/>
          <w:shd w:val="clear" w:color="auto" w:fill="FFFFFF"/>
        </w:rPr>
        <w:t>、以班为单位由领导小组划分认养范围，培养学生间的相互合作的团队精神。 </w:t>
      </w:r>
    </w:p>
    <w:p>
      <w:pPr>
        <w:spacing w:line="360" w:lineRule="auto"/>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2</w:t>
      </w:r>
      <w:r>
        <w:rPr>
          <w:rFonts w:hint="eastAsia" w:asciiTheme="minorEastAsia" w:hAnsiTheme="minorEastAsia" w:eastAsiaTheme="minorEastAsia"/>
          <w:sz w:val="28"/>
          <w:szCs w:val="28"/>
          <w:shd w:val="clear" w:color="auto" w:fill="FFFFFF"/>
        </w:rPr>
        <w:t>、观察所认养的植物生长情况，适时给花木除草、除虫、施肥，发现问题及时解决，培养学生良好的科学态度，学会科学地解决问题的方法。  </w:t>
      </w:r>
    </w:p>
    <w:p>
      <w:pPr>
        <w:spacing w:line="360" w:lineRule="auto"/>
        <w:ind w:firstLine="560" w:firstLineChars="200"/>
        <w:rPr>
          <w:rFonts w:hint="eastAsia"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3</w:t>
      </w:r>
      <w:r>
        <w:rPr>
          <w:rFonts w:hint="eastAsia" w:asciiTheme="minorEastAsia" w:hAnsiTheme="minorEastAsia" w:eastAsiaTheme="minorEastAsia"/>
          <w:sz w:val="28"/>
          <w:szCs w:val="28"/>
          <w:shd w:val="clear" w:color="auto" w:fill="FFFFFF"/>
        </w:rPr>
        <w:t>、评比认养活动中的优秀班级。 </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十、活动具体过程</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1. 前期准备 </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1）活动酝酿及发起</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shd w:val="clear" w:color="auto" w:fill="FFFFFF"/>
        </w:rPr>
        <w:t>现在的校园生活似乎是相对简单了，以前的春游、考察少了很多，学生们对自然的认知也越来越远，其实利用好校园植物资源就可以很好的开展校园实践活动，在活动中提升学生的生物学核心素养。</w:t>
      </w:r>
      <w:r>
        <w:rPr>
          <w:rFonts w:hint="eastAsia" w:asciiTheme="minorEastAsia" w:hAnsiTheme="minorEastAsia" w:eastAsiaTheme="minorEastAsia"/>
          <w:sz w:val="28"/>
          <w:szCs w:val="28"/>
        </w:rPr>
        <w:t>进入学校</w:t>
      </w:r>
      <w:r>
        <w:rPr>
          <w:rFonts w:asciiTheme="minorEastAsia" w:hAnsiTheme="minorEastAsia" w:eastAsiaTheme="minorEastAsia"/>
          <w:sz w:val="28"/>
          <w:szCs w:val="28"/>
        </w:rPr>
        <w:t>,</w:t>
      </w:r>
      <w:r>
        <w:rPr>
          <w:rFonts w:hint="eastAsia" w:asciiTheme="minorEastAsia" w:hAnsiTheme="minorEastAsia" w:eastAsiaTheme="minorEastAsia"/>
          <w:sz w:val="28"/>
          <w:szCs w:val="28"/>
        </w:rPr>
        <w:t>看到学校有那么多花花草草及参天大树</w:t>
      </w:r>
      <w:r>
        <w:rPr>
          <w:rFonts w:asciiTheme="minorEastAsia" w:hAnsiTheme="minorEastAsia" w:eastAsiaTheme="minorEastAsia"/>
          <w:sz w:val="28"/>
          <w:szCs w:val="28"/>
        </w:rPr>
        <w:t>,</w:t>
      </w:r>
      <w:r>
        <w:rPr>
          <w:rFonts w:hint="eastAsia" w:asciiTheme="minorEastAsia" w:hAnsiTheme="minorEastAsia" w:eastAsiaTheme="minorEastAsia"/>
          <w:sz w:val="28"/>
          <w:szCs w:val="28"/>
        </w:rPr>
        <w:t>不免感叹学校俨然是一个大花园。学校德育处和我们生物教研组提出给校园树木挂“名牌”以及学生认养树木的创意。但它能否健康成长就要靠我们每一个人的努力以及广大师生的支持。这个活动是我们全校师生的一面旗帜，我们将全力以赴搞好这次活动。 </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2）制定方案 </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由于我们的学生</w:t>
      </w:r>
      <w:r>
        <w:rPr>
          <w:rFonts w:asciiTheme="minorEastAsia" w:hAnsiTheme="minorEastAsia" w:eastAsiaTheme="minorEastAsia"/>
          <w:sz w:val="28"/>
          <w:szCs w:val="28"/>
        </w:rPr>
        <w:t>,</w:t>
      </w:r>
      <w:r>
        <w:rPr>
          <w:rFonts w:hint="eastAsia" w:asciiTheme="minorEastAsia" w:hAnsiTheme="minorEastAsia" w:eastAsiaTheme="minorEastAsia"/>
          <w:sz w:val="28"/>
          <w:szCs w:val="28"/>
        </w:rPr>
        <w:t>面对浩瀚的植物世界</w:t>
      </w:r>
      <w:r>
        <w:rPr>
          <w:rFonts w:asciiTheme="minorEastAsia" w:hAnsiTheme="minorEastAsia" w:eastAsiaTheme="minorEastAsia"/>
          <w:sz w:val="28"/>
          <w:szCs w:val="28"/>
        </w:rPr>
        <w:t>,</w:t>
      </w:r>
      <w:r>
        <w:rPr>
          <w:rFonts w:hint="eastAsia" w:asciiTheme="minorEastAsia" w:hAnsiTheme="minorEastAsia" w:eastAsiaTheme="minorEastAsia"/>
          <w:sz w:val="28"/>
          <w:szCs w:val="28"/>
        </w:rPr>
        <w:t>难免会感到无所适从。于是</w:t>
      </w:r>
      <w:r>
        <w:rPr>
          <w:rFonts w:asciiTheme="minorEastAsia" w:hAnsiTheme="minorEastAsia" w:eastAsiaTheme="minorEastAsia"/>
          <w:sz w:val="28"/>
          <w:szCs w:val="28"/>
        </w:rPr>
        <w:t>,</w:t>
      </w:r>
      <w:r>
        <w:rPr>
          <w:rFonts w:hint="eastAsia" w:asciiTheme="minorEastAsia" w:hAnsiTheme="minorEastAsia" w:eastAsiaTheme="minorEastAsia"/>
          <w:sz w:val="28"/>
          <w:szCs w:val="28"/>
        </w:rPr>
        <w:t>我们生物教研组的老师们一起讨论，决定将活动分为以下几个步骤</w:t>
      </w:r>
      <w:r>
        <w:rPr>
          <w:rFonts w:asciiTheme="minorEastAsia" w:hAnsiTheme="minorEastAsia" w:eastAsiaTheme="minorEastAsia"/>
          <w:sz w:val="28"/>
          <w:szCs w:val="28"/>
        </w:rPr>
        <w:t>:</w:t>
      </w:r>
    </w:p>
    <w:p>
      <w:pPr>
        <w:tabs>
          <w:tab w:val="left" w:pos="312"/>
        </w:tabs>
        <w:rPr>
          <w:rFonts w:asciiTheme="minorEastAsia" w:hAnsiTheme="minorEastAsia" w:eastAsiaTheme="minorEastAsia"/>
          <w:sz w:val="28"/>
          <w:szCs w:val="28"/>
        </w:rPr>
      </w:pPr>
      <w:r>
        <w:rPr>
          <w:rFonts w:hint="eastAsia" w:asciiTheme="minorEastAsia" w:hAnsiTheme="minorEastAsia" w:eastAsiaTheme="minorEastAsia"/>
          <w:sz w:val="28"/>
          <w:szCs w:val="28"/>
        </w:rPr>
        <w:t>（1）前期材料准备</w:t>
      </w:r>
      <w:r>
        <w:rPr>
          <w:rFonts w:asciiTheme="minorEastAsia" w:hAnsiTheme="minorEastAsia" w:eastAsiaTheme="minorEastAsia"/>
          <w:sz w:val="28"/>
          <w:szCs w:val="28"/>
        </w:rPr>
        <w:t>;</w:t>
      </w:r>
    </w:p>
    <w:p>
      <w:pPr>
        <w:tabs>
          <w:tab w:val="left" w:pos="312"/>
        </w:tabs>
        <w:rPr>
          <w:rFonts w:asciiTheme="minorEastAsia" w:hAnsiTheme="minorEastAsia" w:eastAsiaTheme="minorEastAsia"/>
          <w:sz w:val="28"/>
          <w:szCs w:val="28"/>
        </w:rPr>
      </w:pPr>
      <w:r>
        <w:rPr>
          <w:rFonts w:hint="eastAsia" w:asciiTheme="minorEastAsia" w:hAnsiTheme="minorEastAsia" w:eastAsiaTheme="minorEastAsia"/>
          <w:sz w:val="28"/>
          <w:szCs w:val="28"/>
        </w:rPr>
        <w:t>（2）给需挂牌的树木编上编号</w:t>
      </w:r>
      <w:r>
        <w:rPr>
          <w:rFonts w:asciiTheme="minorEastAsia" w:hAnsiTheme="minorEastAsia" w:eastAsiaTheme="minorEastAsia"/>
          <w:sz w:val="28"/>
          <w:szCs w:val="28"/>
        </w:rPr>
        <w:t>;</w:t>
      </w:r>
    </w:p>
    <w:p>
      <w:pPr>
        <w:tabs>
          <w:tab w:val="left" w:pos="312"/>
        </w:tabs>
        <w:rPr>
          <w:rFonts w:asciiTheme="minorEastAsia" w:hAnsiTheme="minorEastAsia" w:eastAsiaTheme="minorEastAsia"/>
          <w:sz w:val="28"/>
          <w:szCs w:val="28"/>
        </w:rPr>
      </w:pPr>
      <w:r>
        <w:rPr>
          <w:rFonts w:hint="eastAsia" w:asciiTheme="minorEastAsia" w:hAnsiTheme="minorEastAsia" w:eastAsiaTheme="minorEastAsia"/>
          <w:sz w:val="28"/>
          <w:szCs w:val="28"/>
        </w:rPr>
        <w:t>（3）在老师的带领下</w:t>
      </w:r>
      <w:r>
        <w:rPr>
          <w:rFonts w:asciiTheme="minorEastAsia" w:hAnsiTheme="minorEastAsia" w:eastAsiaTheme="minorEastAsia"/>
          <w:sz w:val="28"/>
          <w:szCs w:val="28"/>
        </w:rPr>
        <w:t>,</w:t>
      </w:r>
      <w:r>
        <w:rPr>
          <w:rFonts w:hint="eastAsia" w:asciiTheme="minorEastAsia" w:hAnsiTheme="minorEastAsia" w:eastAsiaTheme="minorEastAsia"/>
          <w:sz w:val="28"/>
          <w:szCs w:val="28"/>
        </w:rPr>
        <w:t>组织学生认识编号的树木</w:t>
      </w:r>
      <w:r>
        <w:rPr>
          <w:rFonts w:asciiTheme="minorEastAsia" w:hAnsiTheme="minorEastAsia" w:eastAsiaTheme="minorEastAsia"/>
          <w:sz w:val="28"/>
          <w:szCs w:val="28"/>
        </w:rPr>
        <w:t>;</w:t>
      </w:r>
    </w:p>
    <w:p>
      <w:pPr>
        <w:tabs>
          <w:tab w:val="left" w:pos="312"/>
        </w:tabs>
        <w:rPr>
          <w:rFonts w:asciiTheme="minorEastAsia" w:hAnsiTheme="minorEastAsia" w:eastAsiaTheme="minorEastAsia"/>
          <w:sz w:val="28"/>
          <w:szCs w:val="28"/>
        </w:rPr>
      </w:pPr>
      <w:r>
        <w:rPr>
          <w:rFonts w:hint="eastAsia" w:asciiTheme="minorEastAsia" w:hAnsiTheme="minorEastAsia" w:eastAsiaTheme="minorEastAsia"/>
          <w:sz w:val="28"/>
          <w:szCs w:val="28"/>
        </w:rPr>
        <w:t>（4）组织学生查资料</w:t>
      </w:r>
      <w:r>
        <w:rPr>
          <w:rFonts w:asciiTheme="minorEastAsia" w:hAnsiTheme="minorEastAsia" w:eastAsiaTheme="minorEastAsia"/>
          <w:sz w:val="28"/>
          <w:szCs w:val="28"/>
        </w:rPr>
        <w:t>;</w:t>
      </w:r>
    </w:p>
    <w:p>
      <w:pPr>
        <w:tabs>
          <w:tab w:val="left" w:pos="312"/>
        </w:tabs>
        <w:rPr>
          <w:rFonts w:asciiTheme="minorEastAsia" w:hAnsiTheme="minorEastAsia" w:eastAsiaTheme="minorEastAsia"/>
          <w:sz w:val="28"/>
          <w:szCs w:val="28"/>
        </w:rPr>
      </w:pPr>
      <w:r>
        <w:rPr>
          <w:rFonts w:hint="eastAsia" w:asciiTheme="minorEastAsia" w:hAnsiTheme="minorEastAsia" w:eastAsiaTheme="minorEastAsia"/>
          <w:sz w:val="28"/>
          <w:szCs w:val="28"/>
        </w:rPr>
        <w:t>（5）树木挂牌</w:t>
      </w:r>
      <w:r>
        <w:rPr>
          <w:rFonts w:asciiTheme="minorEastAsia" w:hAnsiTheme="minorEastAsia" w:eastAsiaTheme="minorEastAsia"/>
          <w:sz w:val="28"/>
          <w:szCs w:val="28"/>
        </w:rPr>
        <w:t>;</w:t>
      </w:r>
    </w:p>
    <w:p>
      <w:pPr>
        <w:tabs>
          <w:tab w:val="left" w:pos="312"/>
        </w:tabs>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（6）后期宣传及维护。 </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3）人员分组</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为了使整个活动有组织</w:t>
      </w:r>
      <w:r>
        <w:rPr>
          <w:rFonts w:asciiTheme="minorEastAsia" w:hAnsiTheme="minorEastAsia" w:eastAsiaTheme="minorEastAsia"/>
          <w:sz w:val="28"/>
          <w:szCs w:val="28"/>
        </w:rPr>
        <w:t>,</w:t>
      </w:r>
      <w:r>
        <w:rPr>
          <w:rFonts w:hint="eastAsia" w:asciiTheme="minorEastAsia" w:hAnsiTheme="minorEastAsia" w:eastAsiaTheme="minorEastAsia"/>
          <w:sz w:val="28"/>
          <w:szCs w:val="28"/>
        </w:rPr>
        <w:t>有计划的展开</w:t>
      </w:r>
      <w:r>
        <w:rPr>
          <w:rFonts w:asciiTheme="minorEastAsia" w:hAnsiTheme="minorEastAsia" w:eastAsiaTheme="minorEastAsia"/>
          <w:sz w:val="28"/>
          <w:szCs w:val="28"/>
        </w:rPr>
        <w:t>,</w:t>
      </w:r>
      <w:r>
        <w:rPr>
          <w:rFonts w:hint="eastAsia" w:asciiTheme="minorEastAsia" w:hAnsiTheme="minorEastAsia" w:eastAsiaTheme="minorEastAsia"/>
          <w:sz w:val="28"/>
          <w:szCs w:val="28"/>
        </w:rPr>
        <w:t>每个班的生物兴趣小组成员参与成立了活动特别小组</w:t>
      </w:r>
      <w:r>
        <w:rPr>
          <w:rFonts w:asciiTheme="minorEastAsia" w:hAnsiTheme="minorEastAsia" w:eastAsiaTheme="minorEastAsia"/>
          <w:sz w:val="28"/>
          <w:szCs w:val="28"/>
        </w:rPr>
        <w:t>,</w:t>
      </w:r>
      <w:r>
        <w:rPr>
          <w:rFonts w:hint="eastAsia" w:asciiTheme="minorEastAsia" w:hAnsiTheme="minorEastAsia" w:eastAsiaTheme="minorEastAsia"/>
          <w:sz w:val="28"/>
          <w:szCs w:val="28"/>
        </w:rPr>
        <w:t>分组情况如下</w:t>
      </w:r>
      <w:r>
        <w:rPr>
          <w:rFonts w:asciiTheme="minorEastAsia" w:hAnsiTheme="minorEastAsia" w:eastAsiaTheme="minorEastAsia"/>
          <w:sz w:val="28"/>
          <w:szCs w:val="28"/>
        </w:rPr>
        <w:t>: </w:t>
      </w:r>
      <w:r>
        <w:rPr>
          <w:rFonts w:hint="eastAsia" w:asciiTheme="minorEastAsia" w:hAnsiTheme="minorEastAsia" w:eastAsiaTheme="minorEastAsia"/>
          <w:sz w:val="28"/>
          <w:szCs w:val="28"/>
        </w:rPr>
        <w:t> </w:t>
      </w:r>
    </w:p>
    <w:p>
      <w:pPr>
        <w:ind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）物质准备组</w:t>
      </w:r>
      <w:r>
        <w:rPr>
          <w:rFonts w:asciiTheme="minorEastAsia" w:hAnsiTheme="minorEastAsia" w:eastAsiaTheme="minorEastAsia"/>
          <w:sz w:val="28"/>
          <w:szCs w:val="28"/>
        </w:rPr>
        <w:t>: </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本组专门负责本次活动所需物品的准备工作</w:t>
      </w:r>
      <w:r>
        <w:rPr>
          <w:rFonts w:asciiTheme="minorEastAsia" w:hAnsiTheme="minorEastAsia" w:eastAsiaTheme="minorEastAsia"/>
          <w:sz w:val="28"/>
          <w:szCs w:val="28"/>
        </w:rPr>
        <w:t>,</w:t>
      </w:r>
      <w:r>
        <w:rPr>
          <w:rFonts w:hint="eastAsia" w:asciiTheme="minorEastAsia" w:hAnsiTheme="minorEastAsia" w:eastAsiaTheme="minorEastAsia"/>
          <w:sz w:val="28"/>
          <w:szCs w:val="28"/>
        </w:rPr>
        <w:t>如准备标签</w:t>
      </w:r>
      <w:r>
        <w:rPr>
          <w:rFonts w:asciiTheme="minorEastAsia" w:hAnsiTheme="minorEastAsia" w:eastAsiaTheme="minorEastAsia"/>
          <w:sz w:val="28"/>
          <w:szCs w:val="28"/>
        </w:rPr>
        <w:t>,</w:t>
      </w:r>
      <w:r>
        <w:rPr>
          <w:rFonts w:hint="eastAsia" w:asciiTheme="minorEastAsia" w:hAnsiTheme="minorEastAsia" w:eastAsiaTheme="minorEastAsia"/>
          <w:sz w:val="28"/>
          <w:szCs w:val="28"/>
        </w:rPr>
        <w:t>图钉</w:t>
      </w:r>
      <w:r>
        <w:rPr>
          <w:rFonts w:asciiTheme="minorEastAsia" w:hAnsiTheme="minorEastAsia" w:eastAsiaTheme="minorEastAsia"/>
          <w:sz w:val="28"/>
          <w:szCs w:val="28"/>
        </w:rPr>
        <w:t>,</w:t>
      </w:r>
      <w:r>
        <w:rPr>
          <w:rFonts w:hint="eastAsia" w:asciiTheme="minorEastAsia" w:hAnsiTheme="minorEastAsia" w:eastAsiaTheme="minorEastAsia"/>
          <w:sz w:val="28"/>
          <w:szCs w:val="28"/>
        </w:rPr>
        <w:t>牌子等</w:t>
      </w:r>
      <w:r>
        <w:rPr>
          <w:rFonts w:asciiTheme="minorEastAsia" w:hAnsiTheme="minorEastAsia" w:eastAsiaTheme="minorEastAsia"/>
          <w:sz w:val="28"/>
          <w:szCs w:val="28"/>
        </w:rPr>
        <w:t>,</w:t>
      </w:r>
      <w:r>
        <w:rPr>
          <w:rFonts w:hint="eastAsia" w:asciiTheme="minorEastAsia" w:hAnsiTheme="minorEastAsia" w:eastAsiaTheme="minorEastAsia"/>
          <w:sz w:val="28"/>
          <w:szCs w:val="28"/>
        </w:rPr>
        <w:t>以免在活动开展过程中由于物品的缺乏而造成不必要的混乱。</w:t>
      </w:r>
      <w:r>
        <w:rPr>
          <w:rFonts w:asciiTheme="minorEastAsia" w:hAnsiTheme="minorEastAsia" w:eastAsiaTheme="minorEastAsia"/>
          <w:sz w:val="28"/>
          <w:szCs w:val="28"/>
        </w:rPr>
        <w:t> </w:t>
      </w:r>
    </w:p>
    <w:p>
      <w:pPr>
        <w:ind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）人员联系组</w:t>
      </w:r>
      <w:r>
        <w:rPr>
          <w:rFonts w:asciiTheme="minorEastAsia" w:hAnsiTheme="minorEastAsia" w:eastAsiaTheme="minorEastAsia"/>
          <w:sz w:val="28"/>
          <w:szCs w:val="28"/>
        </w:rPr>
        <w:t>:</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该小组负责各组联系工作以及与指导老师的联系</w:t>
      </w:r>
      <w:r>
        <w:rPr>
          <w:rFonts w:asciiTheme="minorEastAsia" w:hAnsiTheme="minorEastAsia" w:eastAsiaTheme="minorEastAsia"/>
          <w:sz w:val="28"/>
          <w:szCs w:val="28"/>
        </w:rPr>
        <w:t>,</w:t>
      </w:r>
      <w:r>
        <w:rPr>
          <w:rFonts w:hint="eastAsia" w:asciiTheme="minorEastAsia" w:hAnsiTheme="minorEastAsia" w:eastAsiaTheme="minorEastAsia"/>
          <w:sz w:val="28"/>
          <w:szCs w:val="28"/>
        </w:rPr>
        <w:t>确保各项工作的都实施到位</w:t>
      </w:r>
      <w:r>
        <w:rPr>
          <w:rFonts w:asciiTheme="minorEastAsia" w:hAnsiTheme="minorEastAsia" w:eastAsiaTheme="minorEastAsia"/>
          <w:sz w:val="28"/>
          <w:szCs w:val="28"/>
        </w:rPr>
        <w:t>,</w:t>
      </w:r>
      <w:r>
        <w:rPr>
          <w:rFonts w:hint="eastAsia" w:asciiTheme="minorEastAsia" w:hAnsiTheme="minorEastAsia" w:eastAsiaTheme="minorEastAsia"/>
          <w:sz w:val="28"/>
          <w:szCs w:val="28"/>
        </w:rPr>
        <w:t>它是本活动的枢纽。 </w:t>
      </w:r>
    </w:p>
    <w:p>
      <w:pPr>
        <w:ind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）活动宣传组</w:t>
      </w:r>
      <w:r>
        <w:rPr>
          <w:rFonts w:asciiTheme="minorEastAsia" w:hAnsiTheme="minorEastAsia" w:eastAsiaTheme="minorEastAsia"/>
          <w:sz w:val="28"/>
          <w:szCs w:val="28"/>
        </w:rPr>
        <w:t>: </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该组负责前期的宣传以及后期维护工作</w:t>
      </w:r>
      <w:r>
        <w:rPr>
          <w:rFonts w:asciiTheme="minorEastAsia" w:hAnsiTheme="minorEastAsia" w:eastAsiaTheme="minorEastAsia"/>
          <w:sz w:val="28"/>
          <w:szCs w:val="28"/>
        </w:rPr>
        <w:t>,</w:t>
      </w:r>
      <w:r>
        <w:rPr>
          <w:rFonts w:hint="eastAsia" w:asciiTheme="minorEastAsia" w:hAnsiTheme="minorEastAsia" w:eastAsiaTheme="minorEastAsia"/>
          <w:sz w:val="28"/>
          <w:szCs w:val="28"/>
        </w:rPr>
        <w:t>使本次活动拥有一个长久的影响力</w:t>
      </w:r>
      <w:r>
        <w:rPr>
          <w:rFonts w:asciiTheme="minorEastAsia" w:hAnsiTheme="minorEastAsia" w:eastAsiaTheme="minorEastAsia"/>
          <w:sz w:val="28"/>
          <w:szCs w:val="28"/>
        </w:rPr>
        <w:t>,</w:t>
      </w:r>
      <w:r>
        <w:rPr>
          <w:rFonts w:hint="eastAsia" w:asciiTheme="minorEastAsia" w:hAnsiTheme="minorEastAsia" w:eastAsiaTheme="minorEastAsia"/>
          <w:sz w:val="28"/>
          <w:szCs w:val="28"/>
        </w:rPr>
        <w:t>而不只是昙花一现。</w:t>
      </w:r>
    </w:p>
    <w:p>
      <w:pPr>
        <w:ind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）资料查询组：本小组负责相关资料查询</w:t>
      </w:r>
      <w:r>
        <w:rPr>
          <w:rFonts w:asciiTheme="minorEastAsia" w:hAnsiTheme="minorEastAsia" w:eastAsiaTheme="minorEastAsia"/>
          <w:sz w:val="28"/>
          <w:szCs w:val="28"/>
        </w:rPr>
        <w:t>,</w:t>
      </w:r>
      <w:r>
        <w:rPr>
          <w:rFonts w:hint="eastAsia" w:asciiTheme="minorEastAsia" w:hAnsiTheme="minorEastAsia" w:eastAsiaTheme="minorEastAsia"/>
          <w:sz w:val="28"/>
          <w:szCs w:val="28"/>
        </w:rPr>
        <w:t>如查询植物的名称</w:t>
      </w:r>
      <w:r>
        <w:rPr>
          <w:rFonts w:asciiTheme="minorEastAsia" w:hAnsiTheme="minorEastAsia" w:eastAsiaTheme="minorEastAsia"/>
          <w:sz w:val="28"/>
          <w:szCs w:val="28"/>
        </w:rPr>
        <w:t>,</w:t>
      </w:r>
      <w:r>
        <w:rPr>
          <w:rFonts w:hint="eastAsia" w:asciiTheme="minorEastAsia" w:hAnsiTheme="minorEastAsia" w:eastAsiaTheme="minorEastAsia"/>
          <w:sz w:val="28"/>
          <w:szCs w:val="28"/>
        </w:rPr>
        <w:t>科目</w:t>
      </w:r>
      <w:r>
        <w:rPr>
          <w:rFonts w:asciiTheme="minorEastAsia" w:hAnsiTheme="minorEastAsia" w:eastAsiaTheme="minorEastAsia"/>
          <w:sz w:val="28"/>
          <w:szCs w:val="28"/>
        </w:rPr>
        <w:t>,</w:t>
      </w:r>
      <w:r>
        <w:rPr>
          <w:rFonts w:hint="eastAsia" w:asciiTheme="minorEastAsia" w:hAnsiTheme="minorEastAsia" w:eastAsiaTheme="minorEastAsia"/>
          <w:sz w:val="28"/>
          <w:szCs w:val="28"/>
        </w:rPr>
        <w:t>拉丁名以及植物方面的其他资料</w:t>
      </w:r>
      <w:r>
        <w:rPr>
          <w:rFonts w:asciiTheme="minorEastAsia" w:hAnsiTheme="minorEastAsia" w:eastAsiaTheme="minorEastAsia"/>
          <w:sz w:val="28"/>
          <w:szCs w:val="28"/>
        </w:rPr>
        <w:t>,</w:t>
      </w:r>
      <w:r>
        <w:rPr>
          <w:rFonts w:hint="eastAsia" w:asciiTheme="minorEastAsia" w:hAnsiTheme="minorEastAsia" w:eastAsiaTheme="minorEastAsia"/>
          <w:sz w:val="28"/>
          <w:szCs w:val="28"/>
        </w:rPr>
        <w:t>这些资料是我们了解的重点</w:t>
      </w:r>
      <w:r>
        <w:rPr>
          <w:rFonts w:asciiTheme="minorEastAsia" w:hAnsiTheme="minorEastAsia" w:eastAsiaTheme="minorEastAsia"/>
          <w:sz w:val="28"/>
          <w:szCs w:val="28"/>
        </w:rPr>
        <w:t>,</w:t>
      </w:r>
      <w:r>
        <w:rPr>
          <w:rFonts w:hint="eastAsia" w:asciiTheme="minorEastAsia" w:hAnsiTheme="minorEastAsia" w:eastAsiaTheme="minorEastAsia"/>
          <w:sz w:val="28"/>
          <w:szCs w:val="28"/>
        </w:rPr>
        <w:t>也是此次活动最重要的环节。</w:t>
      </w:r>
      <w:r>
        <w:rPr>
          <w:rFonts w:asciiTheme="minorEastAsia" w:hAnsiTheme="minorEastAsia" w:eastAsiaTheme="minorEastAsia"/>
          <w:sz w:val="28"/>
          <w:szCs w:val="28"/>
        </w:rPr>
        <w:t> </w:t>
      </w:r>
    </w:p>
    <w:p>
      <w:pPr>
        <w:ind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r>
        <w:rPr>
          <w:rFonts w:hint="eastAsia" w:asciiTheme="minorEastAsia" w:hAnsiTheme="minorEastAsia" w:eastAsiaTheme="minorEastAsia"/>
          <w:sz w:val="28"/>
          <w:szCs w:val="28"/>
        </w:rPr>
        <w:t>）资料整理组</w:t>
      </w:r>
      <w:r>
        <w:rPr>
          <w:rFonts w:asciiTheme="minorEastAsia" w:hAnsiTheme="minorEastAsia" w:eastAsiaTheme="minorEastAsia"/>
          <w:sz w:val="28"/>
          <w:szCs w:val="28"/>
        </w:rPr>
        <w:t>:</w:t>
      </w:r>
      <w:r>
        <w:rPr>
          <w:rFonts w:hint="eastAsia" w:asciiTheme="minorEastAsia" w:hAnsiTheme="minorEastAsia" w:eastAsiaTheme="minorEastAsia"/>
          <w:sz w:val="28"/>
          <w:szCs w:val="28"/>
        </w:rPr>
        <w:t>本小组负责记录指导老师所讲的关于植物的各种信息</w:t>
      </w:r>
      <w:r>
        <w:rPr>
          <w:rFonts w:asciiTheme="minorEastAsia" w:hAnsiTheme="minorEastAsia" w:eastAsiaTheme="minorEastAsia"/>
          <w:sz w:val="28"/>
          <w:szCs w:val="28"/>
        </w:rPr>
        <w:t>,</w:t>
      </w:r>
      <w:r>
        <w:rPr>
          <w:rFonts w:hint="eastAsia" w:asciiTheme="minorEastAsia" w:hAnsiTheme="minorEastAsia" w:eastAsiaTheme="minorEastAsia"/>
          <w:sz w:val="28"/>
          <w:szCs w:val="28"/>
        </w:rPr>
        <w:t>如植物名</w:t>
      </w:r>
      <w:r>
        <w:rPr>
          <w:rFonts w:asciiTheme="minorEastAsia" w:hAnsiTheme="minorEastAsia" w:eastAsiaTheme="minorEastAsia"/>
          <w:sz w:val="28"/>
          <w:szCs w:val="28"/>
        </w:rPr>
        <w:t>,</w:t>
      </w:r>
      <w:r>
        <w:rPr>
          <w:rFonts w:hint="eastAsia" w:asciiTheme="minorEastAsia" w:hAnsiTheme="minorEastAsia" w:eastAsiaTheme="minorEastAsia"/>
          <w:sz w:val="28"/>
          <w:szCs w:val="28"/>
        </w:rPr>
        <w:t>所属科等等方面的知识</w:t>
      </w:r>
      <w:r>
        <w:rPr>
          <w:rFonts w:asciiTheme="minorEastAsia" w:hAnsiTheme="minorEastAsia" w:eastAsiaTheme="minorEastAsia"/>
          <w:sz w:val="28"/>
          <w:szCs w:val="28"/>
        </w:rPr>
        <w:t>,</w:t>
      </w:r>
      <w:r>
        <w:rPr>
          <w:rFonts w:hint="eastAsia" w:asciiTheme="minorEastAsia" w:hAnsiTheme="minorEastAsia" w:eastAsiaTheme="minorEastAsia"/>
          <w:sz w:val="28"/>
          <w:szCs w:val="28"/>
        </w:rPr>
        <w:t>收集并统计各种记录</w:t>
      </w:r>
      <w:r>
        <w:rPr>
          <w:rFonts w:asciiTheme="minorEastAsia" w:hAnsiTheme="minorEastAsia" w:eastAsiaTheme="minorEastAsia"/>
          <w:sz w:val="28"/>
          <w:szCs w:val="28"/>
        </w:rPr>
        <w:t>. </w:t>
      </w:r>
      <w:r>
        <w:rPr>
          <w:rFonts w:hint="eastAsia" w:asciiTheme="minorEastAsia" w:hAnsiTheme="minorEastAsia" w:eastAsiaTheme="minorEastAsia"/>
          <w:sz w:val="28"/>
          <w:szCs w:val="28"/>
        </w:rPr>
        <w:t> </w:t>
      </w:r>
    </w:p>
    <w:p>
      <w:pPr>
        <w:ind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6</w:t>
      </w:r>
      <w:r>
        <w:rPr>
          <w:rFonts w:hint="eastAsia" w:asciiTheme="minorEastAsia" w:hAnsiTheme="minorEastAsia" w:eastAsiaTheme="minorEastAsia"/>
          <w:sz w:val="28"/>
          <w:szCs w:val="28"/>
        </w:rPr>
        <w:t>）树牌维护组</w:t>
      </w:r>
      <w:r>
        <w:rPr>
          <w:rFonts w:asciiTheme="minorEastAsia" w:hAnsiTheme="minorEastAsia" w:eastAsiaTheme="minorEastAsia"/>
          <w:sz w:val="28"/>
          <w:szCs w:val="28"/>
        </w:rPr>
        <w:t>: </w:t>
      </w:r>
    </w:p>
    <w:p>
      <w:pPr>
        <w:ind w:firstLine="280" w:firstLineChars="1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负责清理树牌杂物异物</w:t>
      </w:r>
      <w:r>
        <w:rPr>
          <w:rFonts w:asciiTheme="minorEastAsia" w:hAnsiTheme="minorEastAsia" w:eastAsiaTheme="minorEastAsia"/>
          <w:sz w:val="28"/>
          <w:szCs w:val="28"/>
        </w:rPr>
        <w:t>,</w:t>
      </w:r>
      <w:r>
        <w:rPr>
          <w:rFonts w:hint="eastAsia" w:asciiTheme="minorEastAsia" w:hAnsiTheme="minorEastAsia" w:eastAsiaTheme="minorEastAsia"/>
          <w:sz w:val="28"/>
          <w:szCs w:val="28"/>
        </w:rPr>
        <w:t>保护树牌完好无缺。 </w:t>
      </w:r>
    </w:p>
    <w:p>
      <w:pPr>
        <w:numPr>
          <w:ilvl w:val="0"/>
          <w:numId w:val="2"/>
        </w:num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实施过程</w:t>
      </w:r>
    </w:p>
    <w:p>
      <w:pPr>
        <w:ind w:firstLine="420" w:firstLineChars="150"/>
        <w:rPr>
          <w:rFonts w:hint="eastAsia" w:asciiTheme="minorEastAsia" w:hAnsiTheme="minorEastAsia" w:eastAsiaTheme="minorEastAsia"/>
          <w:sz w:val="28"/>
          <w:szCs w:val="28"/>
        </w:rPr>
      </w:pPr>
      <w:r>
        <w:rPr>
          <w:rFonts w:hint="eastAsia" w:ascii="微软雅黑" w:hAnsi="微软雅黑" w:eastAsia="微软雅黑" w:cs="Arial"/>
          <w:b/>
          <w:bCs/>
          <w:color w:val="000000"/>
          <w:kern w:val="0"/>
          <w:sz w:val="28"/>
          <w:szCs w:val="30"/>
          <w:lang w:val="en-US" w:eastAsia="zh-CN"/>
        </w:rPr>
        <w:t>1）学生动员大会 </w:t>
      </w:r>
      <w:r>
        <w:rPr>
          <w:rFonts w:hint="eastAsia" w:asciiTheme="minorEastAsia" w:hAnsiTheme="minorEastAsia" w:eastAsiaTheme="minorEastAsia"/>
          <w:sz w:val="28"/>
          <w:szCs w:val="28"/>
        </w:rPr>
        <w:t>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尽管我们的活动得到了广大学生的支持，但学生对我们的活动并不十分了解，我们有必要在活动展开之前对全体学生作一次动员，让他们了解到我们活动的意义以及具体实施方案，从而积极主动地参与到我们的活动中，确保本次活动是整个学校的活动。</w:t>
      </w:r>
    </w:p>
    <w:p>
      <w:pPr>
        <w:ind w:firstLine="420" w:firstLineChars="150"/>
        <w:rPr>
          <w:rFonts w:hint="eastAsia" w:asciiTheme="minorEastAsia" w:hAnsiTheme="minorEastAsia" w:eastAsiaTheme="minorEastAsia"/>
          <w:sz w:val="28"/>
          <w:szCs w:val="28"/>
        </w:rPr>
      </w:pPr>
      <w:r>
        <w:rPr>
          <w:rFonts w:hint="eastAsia" w:ascii="微软雅黑" w:hAnsi="微软雅黑" w:eastAsia="微软雅黑" w:cs="Arial"/>
          <w:b/>
          <w:bCs/>
          <w:color w:val="000000"/>
          <w:kern w:val="0"/>
          <w:sz w:val="28"/>
          <w:szCs w:val="30"/>
          <w:lang w:val="en-US" w:eastAsia="zh-CN"/>
        </w:rPr>
        <w:t xml:space="preserve">2）分组贴标签 </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shd w:val="clear" w:color="auto" w:fill="FFFFFF"/>
        </w:rPr>
        <w:t>高中三个年级分配任务，每个班的兴趣小组在小组长和专业老师的带领下，分别对校园的校门口、教学区、科教楼、住房区、操场、篮球场、公租房这些区域参观并初步认识校园内植物，他们根据树木的树干、叶、花特征一棵一棵树地辨别名字，拍照，做好记录，将不认识的植物重点记录、做记号。</w:t>
      </w:r>
      <w:r>
        <w:rPr>
          <w:rFonts w:hint="eastAsia" w:asciiTheme="minorEastAsia" w:hAnsiTheme="minorEastAsia" w:eastAsiaTheme="minorEastAsia"/>
          <w:sz w:val="28"/>
          <w:szCs w:val="28"/>
        </w:rPr>
        <w:t>每个小组带上事先准备好的标签、图钉、透明胶。工作时，一个人负责带着标签、图钉等工具，一个人负责确定应贴标签的树，剩余的学生负责将标签贴在树上。为避免标签脱落影响以后的工作，我们会尽量将标签贴在易看到但小孩不能碰到的地方，且我们会尽量贴紧，以免被风刮走。同时我们会在挂牌之前尽量保护好标签。 </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shd w:val="clear" w:color="auto" w:fill="FFFFFF"/>
        </w:rPr>
        <w:t>通过实地调查活动，不仅认识校园内的树木和花卉，了解相关植物知识，同时使自己的观察、比较、归纳能力得到实际的锻炼和提高。在调查过程中，要让绝大多数同学都有独立观察、主动探究、合作交流的机会。组织学生开展成果交流和对观察活动的反思也是重要的一环。交流可以取长补短，进一步延伸个人的观察点和弥补个人观察的死角，反思可以促进学生自己不断调节，包括观察、比较的思维方式以及与人合作共事的方式、态度等。教师应根据具体情况有针对性地进行指导，从而保证整个活动的有序进行。 </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3）指导老师带领辨认植物 </w:t>
      </w:r>
    </w:p>
    <w:p>
      <w:pPr>
        <w:pStyle w:val="9"/>
        <w:ind w:left="0" w:leftChars="0"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我们教研组的生物老师需提前对相关植物进行了辨认，这就对我</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rPr>
        <w:t>们生物老师提出了更高的要求，也促进了老师的发展。</w:t>
      </w:r>
      <w:r>
        <w:rPr>
          <w:rFonts w:hint="eastAsia" w:asciiTheme="minorEastAsia" w:hAnsiTheme="minorEastAsia" w:eastAsiaTheme="minorEastAsia"/>
          <w:sz w:val="28"/>
          <w:szCs w:val="28"/>
          <w:shd w:val="clear" w:color="auto" w:fill="FFFFFF"/>
        </w:rPr>
        <w:t>教师在养成学生凡事善于请教的习惯的同时，教师自己得先学会请教，学会充实自己，这样才能使探究活动得于顺利地进行下去。</w:t>
      </w:r>
    </w:p>
    <w:p>
      <w:pPr>
        <w:ind w:firstLine="420" w:firstLineChars="1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老师们带领所任教班级的学生参加我们的活动。每个人都带了笔和纸，还有对树木的好奇和急于了解的心。指导老师更是非常欣慰看到这么一大群人急于了解这一领域的知识，很乐意地为我们的学生讲解着每一棵树的名字、特色、科属。同学们很认真地听着记录着，每记下一个名字，心中就少了一个疑团。最后同学们都感到豁然开朗，都认为此次活动非常有意义。这可以说是另外一种别开生面的授课方式，同学们自由发问，遇到一个不懂的植物就立即提问，老师也能及时回答，这也激发了同学们对这门学科的兴趣。 </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4）资料查询</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学生们将根据辨认植物时记录的树名进行资料查询，主要查找植物的科名和拉丁文名。途径是通过</w:t>
      </w:r>
      <w:r>
        <w:rPr>
          <w:rFonts w:hint="eastAsia" w:asciiTheme="minorEastAsia" w:hAnsiTheme="minorEastAsia" w:eastAsiaTheme="minorEastAsia"/>
          <w:sz w:val="28"/>
          <w:szCs w:val="28"/>
          <w:shd w:val="clear" w:color="auto" w:fill="FFFFFF"/>
        </w:rPr>
        <w:t>查阅有关资料（如工具书、报刊杂志、网络等）</w:t>
      </w:r>
      <w:r>
        <w:rPr>
          <w:rFonts w:hint="eastAsia" w:asciiTheme="minorEastAsia" w:hAnsiTheme="minorEastAsia" w:eastAsiaTheme="minorEastAsia"/>
          <w:sz w:val="28"/>
          <w:szCs w:val="28"/>
        </w:rPr>
        <w:t>，以及向指导老师请教，并让指导老师帮助查找。</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5）专家鉴定</w:t>
      </w:r>
    </w:p>
    <w:p>
      <w:pPr>
        <w:ind w:firstLine="700" w:firstLineChars="25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防止挂牌活动出现纰漏，既是本教研组的责任所在，也涉及到学校的形象工程。所以为了确保牌上的内容准确无误，我们计划请在植物园的鉴别和分类上有造诣的专家或老师，对我们整理出来的资料做进一步的鉴定，使挂牌工作做到尽善尽美。</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6）树牌的设计与制作</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本次挂牌活动的牌子准备采用的规格：</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7847" w:type="dxa"/>
          </w:tcPr>
          <w:p>
            <w:pPr>
              <w:widowControl/>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333333"/>
                <w:szCs w:val="21"/>
                <w:shd w:val="clear" w:color="auto" w:fill="FFFFFF"/>
              </w:rPr>
              <w:t>刺柏（</w:t>
            </w:r>
            <w:r>
              <w:rPr>
                <w:rFonts w:hint="eastAsia" w:ascii="宋体" w:hAnsi="宋体" w:cs="宋体"/>
                <w:color w:val="000000" w:themeColor="text1"/>
                <w:szCs w:val="21"/>
                <w14:textFill>
                  <w14:solidFill>
                    <w14:schemeClr w14:val="tx1"/>
                  </w14:solidFill>
                </w14:textFill>
              </w:rPr>
              <w:t>学名：</w:t>
            </w:r>
            <w:r>
              <w:rPr>
                <w:rFonts w:hint="eastAsia" w:ascii="宋体" w:hAnsi="宋体" w:cs="宋体"/>
                <w:i/>
                <w:color w:val="333333"/>
                <w:szCs w:val="21"/>
                <w:shd w:val="clear" w:color="auto" w:fill="FFFFFF"/>
              </w:rPr>
              <w:t>Juniperus formosana</w:t>
            </w:r>
            <w:r>
              <w:rPr>
                <w:rFonts w:hint="eastAsia" w:ascii="宋体" w:hAnsi="宋体" w:cs="宋体"/>
                <w:color w:val="333333"/>
                <w:szCs w:val="21"/>
                <w:shd w:val="clear" w:color="auto" w:fill="FFFFFF"/>
              </w:rPr>
              <w:t> Hayata）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别称</w:t>
            </w:r>
          </w:p>
        </w:tc>
        <w:tc>
          <w:tcPr>
            <w:tcW w:w="7847"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222222"/>
                <w:szCs w:val="21"/>
                <w:shd w:val="clear" w:color="auto" w:fill="FFFFFF"/>
              </w:rPr>
              <w:t>山刺柏、矮柏木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科属</w:t>
            </w:r>
          </w:p>
        </w:tc>
        <w:tc>
          <w:tcPr>
            <w:tcW w:w="7847"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333333"/>
                <w:szCs w:val="21"/>
                <w:shd w:val="clear" w:color="auto" w:fill="FFFFFF"/>
              </w:rPr>
              <w:t>柏科、刺柏属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分布</w:t>
            </w:r>
          </w:p>
        </w:tc>
        <w:tc>
          <w:tcPr>
            <w:tcW w:w="7847"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333333"/>
                <w:szCs w:val="21"/>
                <w:shd w:val="clear" w:color="auto" w:fill="FFFFFF"/>
              </w:rPr>
              <w:t>中国特有树种，分布很广。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习性</w:t>
            </w:r>
          </w:p>
        </w:tc>
        <w:tc>
          <w:tcPr>
            <w:tcW w:w="7847" w:type="dxa"/>
          </w:tcPr>
          <w:p>
            <w:pPr>
              <w:rPr>
                <w:rFonts w:ascii="宋体" w:hAnsi="宋体" w:cs="宋体"/>
                <w:color w:val="000000" w:themeColor="text1"/>
                <w:szCs w:val="21"/>
                <w14:textFill>
                  <w14:solidFill>
                    <w14:schemeClr w14:val="tx1"/>
                  </w14:solidFill>
                </w14:textFill>
              </w:rPr>
            </w:pPr>
            <w:r>
              <w:rPr>
                <w:rFonts w:hint="eastAsia" w:ascii="宋体" w:hAnsi="宋体" w:cs="宋体"/>
                <w:color w:val="333333"/>
                <w:szCs w:val="21"/>
                <w:shd w:val="clear" w:color="auto" w:fill="FFFFFF"/>
              </w:rPr>
              <w:t>喜光,耐寒,耐旱,主侧根均甚发达,在干旱沙地、向阳山坡以及岩石缝隙处均可生长,作为石园点缀树种最佳。</w:t>
            </w:r>
          </w:p>
        </w:tc>
      </w:tr>
    </w:tbl>
    <w:p>
      <w:pPr>
        <w:ind w:firstLine="280" w:firstLineChars="1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说明：1.字体采用宋体，颜色</w:t>
      </w:r>
      <w:r>
        <w:rPr>
          <w:rFonts w:hint="eastAsia" w:asciiTheme="minorEastAsia" w:hAnsiTheme="minorEastAsia" w:eastAsiaTheme="minorEastAsia"/>
          <w:sz w:val="28"/>
          <w:szCs w:val="28"/>
          <w:lang w:val="en-US" w:eastAsia="zh-CN"/>
        </w:rPr>
        <w:t>黑</w:t>
      </w:r>
      <w:r>
        <w:rPr>
          <w:rFonts w:hint="eastAsia" w:asciiTheme="minorEastAsia" w:hAnsiTheme="minorEastAsia" w:eastAsiaTheme="minorEastAsia"/>
          <w:sz w:val="28"/>
          <w:szCs w:val="28"/>
        </w:rPr>
        <w:t>色：  </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2.在牌的上、下两方的正中央各钻一个小孔，以便用钉子固定树牌。</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 xml:space="preserve">7）挂牌宣传 </w:t>
      </w:r>
    </w:p>
    <w:p>
      <w:pPr>
        <w:ind w:firstLine="560" w:firstLineChars="200"/>
        <w:rPr>
          <w:rFonts w:asciiTheme="minorEastAsia" w:hAnsiTheme="minorEastAsia" w:eastAsiaTheme="minorEastAsia"/>
          <w:sz w:val="28"/>
          <w:szCs w:val="28"/>
        </w:rPr>
      </w:pPr>
      <w:bookmarkStart w:id="0" w:name="_GoBack"/>
      <w:bookmarkEnd w:id="0"/>
      <w:r>
        <w:rPr>
          <w:rFonts w:hint="eastAsia" w:asciiTheme="minorEastAsia" w:hAnsiTheme="minorEastAsia" w:eastAsiaTheme="minorEastAsia"/>
          <w:sz w:val="28"/>
          <w:szCs w:val="28"/>
        </w:rPr>
        <w:t>为了提高我们活动的影响力，并号召全体同学加入我们的行列，保护树木，爱惜树牌。我们决定在挂牌前举行一个适当的宣传活动。到时我们将以展板等形式宣传我们的活动。</w:t>
      </w:r>
    </w:p>
    <w:p>
      <w:pPr>
        <w:spacing w:line="360" w:lineRule="auto"/>
        <w:ind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8）挂牌活动  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在全校师生的共同努力下，我们完成了对校园树木的认识和命名。在挂牌活动中，我们将按照原来贴标签的七个小组展开活动，这样可以有效的节约挂牌时间，提高活动效率，防止漏挂等不好情况发生。我们会挂在较显眼的位置，以达到宣传的目的。 </w:t>
      </w:r>
    </w:p>
    <w:p>
      <w:pPr>
        <w:numPr>
          <w:ilvl w:val="0"/>
          <w:numId w:val="2"/>
        </w:numPr>
        <w:spacing w:line="360" w:lineRule="auto"/>
        <w:ind w:left="0" w:leftChars="0" w:firstLine="560" w:firstLineChars="200"/>
        <w:rPr>
          <w:rFonts w:hint="eastAsia" w:ascii="微软雅黑" w:hAnsi="微软雅黑" w:eastAsia="微软雅黑" w:cs="Arial"/>
          <w:b/>
          <w:bCs/>
          <w:color w:val="000000"/>
          <w:kern w:val="0"/>
          <w:sz w:val="28"/>
          <w:szCs w:val="30"/>
          <w:lang w:val="en-US" w:eastAsia="zh-CN"/>
        </w:rPr>
      </w:pPr>
      <w:r>
        <w:rPr>
          <w:rFonts w:hint="eastAsia" w:ascii="微软雅黑" w:hAnsi="微软雅黑" w:eastAsia="微软雅黑" w:cs="Arial"/>
          <w:b/>
          <w:bCs/>
          <w:color w:val="000000"/>
          <w:kern w:val="0"/>
          <w:sz w:val="28"/>
          <w:szCs w:val="30"/>
          <w:lang w:val="en-US" w:eastAsia="zh-CN"/>
        </w:rPr>
        <w:t>后期维护  </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给树挂牌之后,我们的活动并未结束,而是另一个新的开始。我们要将树牌维护好,不能让它无故丢失。让学生会特成立了树牌维护组,每隔一定时间去检查一下树牌,若发现脏了,就把它檫干净,若发现有破损,便拿去修理好,总之保证树牌的干净完好。当然这个任务光靠学生会的维护还远远不够，更重要的是给其他同学作一个先范，让大家一起来为我们绿色的树木做一点贡献。因而我们决定在挂牌结束之后再进行一次宣传活动,意在呼唤所有同学加入我们的队伍中来,让大家携手保护我们绿色的校园。  </w:t>
      </w:r>
    </w:p>
    <w:p>
      <w:pPr>
        <w:widowControl/>
        <w:shd w:val="clear" w:color="auto" w:fill="FFFFFF"/>
        <w:spacing w:line="600" w:lineRule="exact"/>
        <w:ind w:firstLine="560" w:firstLineChars="200"/>
        <w:jc w:val="left"/>
        <w:rPr>
          <w:rFonts w:ascii="微软雅黑" w:hAnsi="微软雅黑" w:eastAsia="微软雅黑" w:cs="Arial"/>
          <w:b/>
          <w:bCs/>
          <w:color w:val="000000"/>
          <w:kern w:val="0"/>
          <w:sz w:val="28"/>
          <w:szCs w:val="30"/>
        </w:rPr>
      </w:pPr>
      <w:r>
        <w:rPr>
          <w:rFonts w:hint="eastAsia" w:ascii="微软雅黑" w:hAnsi="微软雅黑" w:eastAsia="微软雅黑" w:cs="Arial"/>
          <w:b/>
          <w:bCs/>
          <w:color w:val="000000"/>
          <w:kern w:val="0"/>
          <w:sz w:val="28"/>
          <w:szCs w:val="30"/>
          <w:lang w:val="en-US" w:eastAsia="zh-CN"/>
        </w:rPr>
        <w:t>十一</w:t>
      </w:r>
      <w:r>
        <w:rPr>
          <w:rFonts w:hint="eastAsia" w:ascii="微软雅黑" w:hAnsi="微软雅黑" w:eastAsia="微软雅黑" w:cs="Arial"/>
          <w:b/>
          <w:bCs/>
          <w:color w:val="000000"/>
          <w:kern w:val="0"/>
          <w:sz w:val="28"/>
          <w:szCs w:val="30"/>
        </w:rPr>
        <w:t>、活动保障</w:t>
      </w:r>
    </w:p>
    <w:p>
      <w:pPr>
        <w:widowControl/>
        <w:shd w:val="clear" w:color="auto" w:fill="FFFFFF"/>
        <w:spacing w:line="600" w:lineRule="exact"/>
        <w:ind w:firstLine="560" w:firstLineChars="200"/>
        <w:jc w:val="left"/>
        <w:rPr>
          <w:rFonts w:hint="eastAsia" w:ascii="宋体" w:hAnsi="宋体" w:cs="Arial"/>
          <w:color w:val="000000"/>
          <w:kern w:val="0"/>
          <w:sz w:val="28"/>
          <w:szCs w:val="28"/>
        </w:rPr>
      </w:pPr>
      <w:r>
        <w:rPr>
          <w:rFonts w:hint="eastAsia" w:ascii="宋体" w:hAnsi="宋体" w:cs="Arial"/>
          <w:color w:val="000000"/>
          <w:kern w:val="0"/>
          <w:sz w:val="28"/>
          <w:szCs w:val="28"/>
        </w:rPr>
        <w:t>老师团队：我校生物组为湖南省优秀教研组，其中有特级教师一名，</w:t>
      </w:r>
      <w:r>
        <w:rPr>
          <w:rFonts w:hint="eastAsia" w:ascii="宋体" w:hAnsi="宋体" w:cs="Arial"/>
          <w:color w:val="000000"/>
          <w:kern w:val="0"/>
          <w:sz w:val="28"/>
          <w:szCs w:val="28"/>
          <w:lang w:val="en-US" w:eastAsia="zh-CN"/>
        </w:rPr>
        <w:t>正高级教师2名，</w:t>
      </w:r>
      <w:r>
        <w:rPr>
          <w:rFonts w:hint="eastAsia" w:ascii="宋体" w:hAnsi="宋体" w:cs="Arial"/>
          <w:color w:val="000000"/>
          <w:kern w:val="0"/>
          <w:sz w:val="28"/>
          <w:szCs w:val="28"/>
        </w:rPr>
        <w:t>高级教师</w:t>
      </w:r>
      <w:r>
        <w:rPr>
          <w:rFonts w:hint="eastAsia" w:ascii="宋体" w:hAnsi="宋体" w:cs="Arial"/>
          <w:color w:val="000000"/>
          <w:kern w:val="0"/>
          <w:sz w:val="28"/>
          <w:szCs w:val="28"/>
          <w:lang w:val="en-US" w:eastAsia="zh-CN"/>
        </w:rPr>
        <w:t>5</w:t>
      </w:r>
      <w:r>
        <w:rPr>
          <w:rFonts w:hint="eastAsia" w:ascii="宋体" w:hAnsi="宋体" w:cs="Arial"/>
          <w:color w:val="000000"/>
          <w:kern w:val="0"/>
          <w:sz w:val="28"/>
          <w:szCs w:val="28"/>
        </w:rPr>
        <w:t>名，具有扎实的业务知识与技能。并创设有《亚雯名师工作室》网站。</w:t>
      </w:r>
    </w:p>
    <w:p>
      <w:pPr>
        <w:widowControl/>
        <w:shd w:val="clear" w:color="auto" w:fill="FFFFFF"/>
        <w:spacing w:line="600" w:lineRule="exact"/>
        <w:ind w:firstLine="560" w:firstLineChars="200"/>
        <w:jc w:val="left"/>
        <w:rPr>
          <w:rFonts w:hint="eastAsia" w:asciiTheme="minorEastAsia" w:hAnsiTheme="minorEastAsia" w:eastAsiaTheme="minorEastAsia"/>
          <w:sz w:val="28"/>
          <w:szCs w:val="28"/>
        </w:rPr>
      </w:pPr>
      <w:r>
        <w:rPr>
          <w:rFonts w:hint="eastAsia" w:ascii="宋体" w:hAnsi="宋体" w:cs="Arial"/>
          <w:color w:val="000000"/>
          <w:kern w:val="0"/>
          <w:sz w:val="28"/>
          <w:szCs w:val="28"/>
        </w:rPr>
        <w:t>经费保障：为了保障研究活动的顺利开展，提供必要的设备及活动经费（含奖品等）,进行可行性评估及经费测算后向学校提出经费申请予以相关经费保障。</w:t>
      </w:r>
    </w:p>
    <w:p>
      <w:pPr>
        <w:widowControl/>
        <w:shd w:val="clear" w:color="auto" w:fill="FFFFFF"/>
        <w:spacing w:line="600" w:lineRule="exact"/>
        <w:ind w:firstLine="560" w:firstLineChars="200"/>
        <w:jc w:val="left"/>
        <w:rPr>
          <w:rFonts w:ascii="微软雅黑" w:hAnsi="微软雅黑" w:eastAsia="微软雅黑" w:cs="Arial"/>
          <w:b/>
          <w:bCs/>
          <w:color w:val="000000"/>
          <w:kern w:val="0"/>
          <w:sz w:val="28"/>
          <w:szCs w:val="30"/>
        </w:rPr>
      </w:pPr>
      <w:r>
        <w:rPr>
          <w:rFonts w:hint="eastAsia" w:ascii="微软雅黑" w:hAnsi="微软雅黑" w:eastAsia="微软雅黑" w:cs="Arial"/>
          <w:b/>
          <w:bCs/>
          <w:color w:val="000000"/>
          <w:kern w:val="0"/>
          <w:sz w:val="28"/>
          <w:szCs w:val="30"/>
        </w:rPr>
        <w:t>十</w:t>
      </w:r>
      <w:r>
        <w:rPr>
          <w:rFonts w:hint="eastAsia" w:ascii="微软雅黑" w:hAnsi="微软雅黑" w:eastAsia="微软雅黑" w:cs="Arial"/>
          <w:b/>
          <w:bCs/>
          <w:color w:val="000000"/>
          <w:kern w:val="0"/>
          <w:sz w:val="28"/>
          <w:szCs w:val="30"/>
          <w:lang w:val="en-US" w:eastAsia="zh-CN"/>
        </w:rPr>
        <w:t>二</w:t>
      </w:r>
      <w:r>
        <w:rPr>
          <w:rFonts w:hint="eastAsia" w:ascii="微软雅黑" w:hAnsi="微软雅黑" w:eastAsia="微软雅黑" w:cs="Arial"/>
          <w:b/>
          <w:bCs/>
          <w:color w:val="000000"/>
          <w:kern w:val="0"/>
          <w:sz w:val="28"/>
          <w:szCs w:val="30"/>
        </w:rPr>
        <w:t>、活动评价</w:t>
      </w:r>
    </w:p>
    <w:p>
      <w:pPr>
        <w:widowControl/>
        <w:shd w:val="clear" w:color="auto" w:fill="FFFFFF"/>
        <w:spacing w:line="600" w:lineRule="exact"/>
        <w:ind w:firstLine="560" w:firstLineChars="200"/>
        <w:jc w:val="left"/>
        <w:rPr>
          <w:rFonts w:ascii="微软雅黑" w:hAnsi="微软雅黑" w:eastAsia="微软雅黑" w:cs="Arial"/>
          <w:b/>
          <w:bCs/>
          <w:color w:val="000000"/>
          <w:kern w:val="0"/>
          <w:sz w:val="28"/>
          <w:szCs w:val="30"/>
        </w:rPr>
      </w:pPr>
      <w:r>
        <w:rPr>
          <w:rFonts w:ascii="微软雅黑" w:hAnsi="微软雅黑" w:eastAsia="微软雅黑" w:cs="Arial"/>
          <w:b/>
          <w:bCs/>
          <w:color w:val="000000"/>
          <w:kern w:val="0"/>
          <w:sz w:val="28"/>
          <w:szCs w:val="30"/>
        </w:rPr>
        <w:t>1</w:t>
      </w:r>
      <w:r>
        <w:rPr>
          <w:rFonts w:hint="eastAsia" w:ascii="微软雅黑" w:hAnsi="微软雅黑" w:eastAsia="微软雅黑" w:cs="Arial"/>
          <w:b/>
          <w:bCs/>
          <w:color w:val="000000"/>
          <w:kern w:val="0"/>
          <w:sz w:val="28"/>
          <w:szCs w:val="30"/>
        </w:rPr>
        <w:t>、重视活动过程评价</w:t>
      </w:r>
    </w:p>
    <w:p>
      <w:pPr>
        <w:widowControl/>
        <w:shd w:val="clear" w:color="auto" w:fill="FFFFFF"/>
        <w:spacing w:line="600" w:lineRule="exact"/>
        <w:ind w:firstLine="560" w:firstLineChars="200"/>
        <w:jc w:val="left"/>
        <w:rPr>
          <w:rFonts w:hint="eastAsia" w:ascii="Arial" w:hAnsi="Arial" w:cs="Arial"/>
          <w:color w:val="000000"/>
          <w:kern w:val="0"/>
          <w:sz w:val="28"/>
          <w:szCs w:val="28"/>
        </w:rPr>
      </w:pPr>
      <w:r>
        <w:rPr>
          <w:rFonts w:hint="eastAsia" w:ascii="宋体" w:hAnsi="宋体" w:cs="Arial"/>
          <w:color w:val="000000"/>
          <w:kern w:val="0"/>
          <w:sz w:val="28"/>
          <w:szCs w:val="28"/>
        </w:rPr>
        <w:t>评价的目的是为了激发学生学习的兴趣和积极性，不应该过于看重结果，而应该特别关注学生参与活动的态度、情感、价值观。重视对过程的评价和在过程中的评价，使学生在不断反思中得到提高。同时强调评价的激励性，激励广大学生乐于参与实践活动。</w:t>
      </w:r>
    </w:p>
    <w:p>
      <w:pPr>
        <w:widowControl/>
        <w:shd w:val="clear" w:color="auto" w:fill="FFFFFF"/>
        <w:spacing w:line="600" w:lineRule="exact"/>
        <w:ind w:firstLine="560" w:firstLineChars="200"/>
        <w:jc w:val="left"/>
        <w:rPr>
          <w:rFonts w:ascii="微软雅黑" w:hAnsi="微软雅黑" w:eastAsia="微软雅黑" w:cs="Arial"/>
          <w:b/>
          <w:bCs/>
          <w:color w:val="000000"/>
          <w:kern w:val="0"/>
          <w:sz w:val="28"/>
          <w:szCs w:val="30"/>
        </w:rPr>
      </w:pPr>
      <w:r>
        <w:rPr>
          <w:rFonts w:ascii="微软雅黑" w:hAnsi="微软雅黑" w:eastAsia="微软雅黑" w:cs="Arial"/>
          <w:b/>
          <w:bCs/>
          <w:color w:val="000000"/>
          <w:kern w:val="0"/>
          <w:sz w:val="28"/>
          <w:szCs w:val="30"/>
        </w:rPr>
        <w:t>2</w:t>
      </w:r>
      <w:r>
        <w:rPr>
          <w:rFonts w:hint="eastAsia" w:ascii="微软雅黑" w:hAnsi="微软雅黑" w:eastAsia="微软雅黑" w:cs="Arial"/>
          <w:b/>
          <w:bCs/>
          <w:color w:val="000000"/>
          <w:kern w:val="0"/>
          <w:sz w:val="28"/>
          <w:szCs w:val="30"/>
        </w:rPr>
        <w:t>、注重学生自我评价</w:t>
      </w:r>
    </w:p>
    <w:p>
      <w:pPr>
        <w:widowControl/>
        <w:shd w:val="clear" w:color="auto" w:fill="FFFFFF"/>
        <w:spacing w:line="600" w:lineRule="exact"/>
        <w:ind w:firstLine="560" w:firstLineChars="200"/>
        <w:jc w:val="left"/>
        <w:rPr>
          <w:rFonts w:ascii="Arial" w:hAnsi="Arial" w:cs="Arial"/>
          <w:color w:val="000000"/>
          <w:kern w:val="0"/>
          <w:szCs w:val="21"/>
        </w:rPr>
      </w:pPr>
      <w:r>
        <w:rPr>
          <w:rFonts w:hint="eastAsia" w:ascii="宋体" w:hAnsi="宋体" w:cs="Arial"/>
          <w:color w:val="000000"/>
          <w:kern w:val="0"/>
          <w:sz w:val="28"/>
          <w:szCs w:val="28"/>
        </w:rPr>
        <w:t>评价要特别重视学生自己的观点，可让学生自我评价，畅谈自己的体会、经验、教训和收获。</w:t>
      </w:r>
    </w:p>
    <w:p>
      <w:pPr>
        <w:widowControl/>
        <w:shd w:val="clear" w:color="auto" w:fill="FFFFFF"/>
        <w:spacing w:line="600" w:lineRule="exact"/>
        <w:ind w:firstLine="560" w:firstLineChars="200"/>
        <w:jc w:val="left"/>
        <w:rPr>
          <w:rFonts w:ascii="微软雅黑" w:hAnsi="微软雅黑" w:eastAsia="微软雅黑" w:cs="Arial"/>
          <w:b/>
          <w:bCs/>
          <w:color w:val="000000"/>
          <w:kern w:val="0"/>
          <w:sz w:val="28"/>
          <w:szCs w:val="30"/>
        </w:rPr>
      </w:pPr>
      <w:r>
        <w:rPr>
          <w:rFonts w:ascii="微软雅黑" w:hAnsi="微软雅黑" w:eastAsia="微软雅黑" w:cs="Arial"/>
          <w:b/>
          <w:bCs/>
          <w:color w:val="000000"/>
          <w:kern w:val="0"/>
          <w:sz w:val="28"/>
          <w:szCs w:val="30"/>
        </w:rPr>
        <w:t>3</w:t>
      </w:r>
      <w:r>
        <w:rPr>
          <w:rFonts w:hint="eastAsia" w:ascii="微软雅黑" w:hAnsi="微软雅黑" w:eastAsia="微软雅黑" w:cs="Arial"/>
          <w:b/>
          <w:bCs/>
          <w:color w:val="000000"/>
          <w:kern w:val="0"/>
          <w:sz w:val="28"/>
          <w:szCs w:val="30"/>
        </w:rPr>
        <w:t>、注重小组整体评价</w:t>
      </w:r>
    </w:p>
    <w:p>
      <w:pPr>
        <w:widowControl/>
        <w:shd w:val="clear" w:color="auto" w:fill="FFFFFF"/>
        <w:spacing w:line="600" w:lineRule="exact"/>
        <w:ind w:firstLine="560" w:firstLineChars="200"/>
        <w:jc w:val="left"/>
        <w:rPr>
          <w:rFonts w:hint="eastAsia" w:ascii="宋体" w:hAnsi="宋体" w:cs="Arial"/>
          <w:color w:val="000000"/>
          <w:kern w:val="0"/>
          <w:sz w:val="28"/>
          <w:szCs w:val="28"/>
        </w:rPr>
      </w:pPr>
      <w:r>
        <w:rPr>
          <w:rFonts w:hint="eastAsia" w:ascii="宋体" w:hAnsi="宋体" w:cs="Arial"/>
          <w:color w:val="000000"/>
          <w:kern w:val="0"/>
          <w:sz w:val="28"/>
          <w:szCs w:val="28"/>
        </w:rPr>
        <w:t>鼓励和肯定协同作业，但要注意个体的创造性，彰显个人在活动中的出色表现和突出成绩。</w:t>
      </w:r>
    </w:p>
    <w:p>
      <w:pPr>
        <w:widowControl/>
        <w:shd w:val="clear" w:color="auto" w:fill="FFFFFF"/>
        <w:spacing w:line="600" w:lineRule="exact"/>
        <w:ind w:firstLine="560" w:firstLineChars="200"/>
        <w:jc w:val="left"/>
        <w:rPr>
          <w:rFonts w:hint="eastAsia" w:asciiTheme="minorEastAsia" w:hAnsiTheme="minorEastAsia" w:eastAsiaTheme="minorEastAsia"/>
          <w:sz w:val="28"/>
          <w:szCs w:val="28"/>
        </w:rPr>
      </w:pPr>
      <w:r>
        <w:rPr>
          <w:rFonts w:hint="eastAsia" w:ascii="宋体" w:hAnsi="宋体"/>
          <w:color w:val="000000"/>
          <w:sz w:val="28"/>
        </w:rPr>
        <w:t>活</w:t>
      </w:r>
      <w:r>
        <w:rPr>
          <w:rFonts w:ascii="宋体" w:hAnsi="宋体"/>
          <w:color w:val="000000"/>
          <w:sz w:val="28"/>
        </w:rPr>
        <w:t>动评价分为活动前评价、活动中各项目活动的专题评价，活动结束后的终结性</w:t>
      </w:r>
      <w:r>
        <w:rPr>
          <w:rFonts w:hint="eastAsia" w:ascii="宋体" w:hAnsi="宋体"/>
          <w:color w:val="000000"/>
          <w:sz w:val="28"/>
        </w:rPr>
        <w:t>评价。通过活动，学生们的各种能力得到培养和提高，达到活动开展的目</w:t>
      </w:r>
      <w:r>
        <w:rPr>
          <w:rFonts w:ascii="宋体" w:hAnsi="宋体"/>
          <w:color w:val="000000"/>
          <w:sz w:val="28"/>
        </w:rPr>
        <w:t>的。在阶段评价的基础上，组织学生认真开展终结</w:t>
      </w:r>
      <w:r>
        <w:rPr>
          <w:rFonts w:hint="eastAsia" w:ascii="宋体" w:hAnsi="宋体"/>
          <w:color w:val="000000"/>
          <w:sz w:val="28"/>
        </w:rPr>
        <w:t>性</w:t>
      </w:r>
      <w:r>
        <w:rPr>
          <w:rFonts w:ascii="宋体" w:hAnsi="宋体"/>
          <w:color w:val="000000"/>
          <w:sz w:val="28"/>
        </w:rPr>
        <w:t>评价，在自我评价的基础</w:t>
      </w:r>
      <w:r>
        <w:rPr>
          <w:rFonts w:hint="eastAsia" w:ascii="宋体" w:hAnsi="宋体"/>
          <w:color w:val="000000"/>
          <w:sz w:val="28"/>
        </w:rPr>
        <w:t>上</w:t>
      </w:r>
      <w:r>
        <w:rPr>
          <w:rFonts w:ascii="宋体" w:hAnsi="宋体"/>
          <w:color w:val="000000"/>
          <w:sz w:val="28"/>
        </w:rPr>
        <w:t>开展</w:t>
      </w:r>
      <w:r>
        <w:rPr>
          <w:rFonts w:hint="eastAsia" w:ascii="宋体" w:hAnsi="宋体"/>
          <w:color w:val="000000"/>
          <w:sz w:val="28"/>
        </w:rPr>
        <w:t>成员互评，教师、家长、教师</w:t>
      </w:r>
      <w:r>
        <w:rPr>
          <w:rFonts w:ascii="宋体" w:hAnsi="宋体"/>
          <w:color w:val="000000"/>
          <w:sz w:val="28"/>
        </w:rPr>
        <w:t>点评</w:t>
      </w:r>
      <w:r>
        <w:rPr>
          <w:rFonts w:hint="eastAsia" w:ascii="宋体" w:hAnsi="宋体"/>
          <w:color w:val="000000"/>
          <w:sz w:val="28"/>
        </w:rPr>
        <w:t>相</w:t>
      </w:r>
      <w:r>
        <w:rPr>
          <w:rFonts w:ascii="宋体" w:hAnsi="宋体"/>
          <w:color w:val="000000"/>
          <w:sz w:val="28"/>
        </w:rPr>
        <w:t>结</w:t>
      </w:r>
      <w:r>
        <w:rPr>
          <w:rFonts w:hint="eastAsia" w:ascii="宋体" w:hAnsi="宋体"/>
          <w:color w:val="000000"/>
          <w:sz w:val="28"/>
        </w:rPr>
        <w:t>合</w:t>
      </w:r>
      <w:r>
        <w:rPr>
          <w:rFonts w:ascii="宋体" w:hAnsi="宋体"/>
          <w:color w:val="000000"/>
          <w:sz w:val="28"/>
        </w:rPr>
        <w:t>的</w:t>
      </w:r>
      <w:r>
        <w:rPr>
          <w:rFonts w:hint="eastAsia" w:ascii="宋体" w:hAnsi="宋体"/>
          <w:color w:val="000000"/>
          <w:sz w:val="28"/>
        </w:rPr>
        <w:t>方</w:t>
      </w:r>
      <w:r>
        <w:rPr>
          <w:rFonts w:ascii="宋体" w:hAnsi="宋体"/>
          <w:color w:val="000000"/>
          <w:sz w:val="28"/>
        </w:rPr>
        <w:t>式进行，</w:t>
      </w:r>
      <w:r>
        <w:rPr>
          <w:rFonts w:hint="eastAsia" w:ascii="宋体" w:hAnsi="宋体"/>
          <w:color w:val="000000"/>
          <w:sz w:val="28"/>
        </w:rPr>
        <w:t>引</w:t>
      </w:r>
      <w:r>
        <w:rPr>
          <w:rFonts w:ascii="宋体" w:hAnsi="宋体"/>
          <w:color w:val="000000"/>
          <w:sz w:val="28"/>
        </w:rPr>
        <w:t>导学生认真对照活动</w:t>
      </w:r>
      <w:r>
        <w:rPr>
          <w:rFonts w:hint="eastAsia" w:ascii="宋体" w:hAnsi="宋体"/>
          <w:color w:val="000000"/>
          <w:sz w:val="28"/>
        </w:rPr>
        <w:t>自我评价表。分析、整理自己在活动结束后发生的变化用自己最喜爱的方式制作自活动中取得的成果，在活动总结会上展示交流。学校根据学生在各方面取得的进步，多方面的、多层次的激励表彰，让每个学生都体验到成功、每个学生都收获到自信。</w:t>
      </w:r>
      <w:r>
        <w:rPr>
          <w:rFonts w:hint="eastAsia" w:ascii="宋体" w:hAnsi="宋体" w:cs="Arial"/>
          <w:color w:val="000000"/>
          <w:kern w:val="0"/>
          <w:sz w:val="28"/>
          <w:szCs w:val="28"/>
        </w:rPr>
        <w:t>根据各组活动的情况，评选出优秀成员及优秀成果。 </w:t>
      </w:r>
    </w:p>
    <w:p>
      <w:pPr>
        <w:spacing w:line="360" w:lineRule="auto"/>
        <w:ind w:firstLine="560" w:firstLineChars="200"/>
        <w:rPr>
          <w:rFonts w:hint="eastAsia" w:asciiTheme="minorEastAsia" w:hAnsiTheme="minorEastAsia" w:eastAsiaTheme="minorEastAsia"/>
          <w:sz w:val="28"/>
          <w:szCs w:val="28"/>
          <w:shd w:val="clear" w:color="auto" w:fill="FFFFFF"/>
        </w:rPr>
      </w:pPr>
    </w:p>
    <w:p>
      <w:pPr>
        <w:rPr>
          <w:rFonts w:asciiTheme="minorEastAsia" w:hAnsiTheme="minorEastAsia" w:eastAsiaTheme="minorEastAsia"/>
          <w:b/>
          <w:sz w:val="28"/>
          <w:szCs w:val="28"/>
          <w:shd w:val="clear" w:color="auto" w:fill="FFFFFF"/>
        </w:rPr>
      </w:pPr>
      <w:r>
        <w:fldChar w:fldCharType="begin"/>
      </w:r>
      <w:r>
        <w:instrText xml:space="preserve"> HYPERLINK "附录一：校园植物初步调查.xlsx" </w:instrText>
      </w:r>
      <w:r>
        <w:fldChar w:fldCharType="separate"/>
      </w:r>
      <w:r>
        <w:rPr>
          <w:rStyle w:val="8"/>
          <w:rFonts w:hint="eastAsia" w:asciiTheme="minorEastAsia" w:hAnsiTheme="minorEastAsia" w:eastAsiaTheme="minorEastAsia"/>
          <w:b/>
          <w:sz w:val="28"/>
          <w:szCs w:val="28"/>
          <w:shd w:val="clear" w:color="auto" w:fill="FFFFFF"/>
        </w:rPr>
        <w:t>附录一（校园植物初步调查）</w:t>
      </w:r>
      <w:r>
        <w:rPr>
          <w:rStyle w:val="8"/>
          <w:rFonts w:hint="eastAsia" w:asciiTheme="minorEastAsia" w:hAnsiTheme="minorEastAsia" w:eastAsiaTheme="minorEastAsia"/>
          <w:b/>
          <w:sz w:val="28"/>
          <w:szCs w:val="28"/>
          <w:shd w:val="clear" w:color="auto" w:fill="FFFFFF"/>
        </w:rPr>
        <w:fldChar w:fldCharType="end"/>
      </w:r>
    </w:p>
    <w:p>
      <w:pPr>
        <w:rPr>
          <w:rStyle w:val="8"/>
          <w:rFonts w:asciiTheme="minorEastAsia" w:hAnsiTheme="minorEastAsia" w:eastAsiaTheme="minorEastAsia"/>
          <w:b/>
          <w:sz w:val="28"/>
          <w:szCs w:val="28"/>
          <w:shd w:val="clear" w:color="auto" w:fill="FFFFFF"/>
        </w:rPr>
      </w:pPr>
      <w:r>
        <w:fldChar w:fldCharType="begin"/>
      </w:r>
      <w:r>
        <w:instrText xml:space="preserve"> HYPERLINK "附录二：校园植物目录.docx" </w:instrText>
      </w:r>
      <w:r>
        <w:fldChar w:fldCharType="separate"/>
      </w:r>
      <w:r>
        <w:rPr>
          <w:rStyle w:val="8"/>
          <w:rFonts w:hint="eastAsia" w:asciiTheme="minorEastAsia" w:hAnsiTheme="minorEastAsia" w:eastAsiaTheme="minorEastAsia"/>
          <w:b/>
          <w:sz w:val="28"/>
          <w:szCs w:val="28"/>
          <w:shd w:val="clear" w:color="auto" w:fill="FFFFFF"/>
        </w:rPr>
        <w:t>附录二（校园植物目录）</w:t>
      </w:r>
      <w:r>
        <w:rPr>
          <w:rStyle w:val="8"/>
          <w:rFonts w:hint="eastAsia" w:asciiTheme="minorEastAsia" w:hAnsiTheme="minorEastAsia" w:eastAsiaTheme="minorEastAsia"/>
          <w:b/>
          <w:sz w:val="28"/>
          <w:szCs w:val="28"/>
          <w:shd w:val="clear" w:color="auto" w:fill="FFFFFF"/>
        </w:rPr>
        <w:fldChar w:fldCharType="end"/>
      </w:r>
    </w:p>
    <w:p>
      <w:pPr>
        <w:rPr>
          <w:rFonts w:asciiTheme="minorEastAsia" w:hAnsiTheme="minorEastAsia" w:eastAsiaTheme="minorEastAsia"/>
          <w:b/>
          <w:sz w:val="28"/>
          <w:szCs w:val="28"/>
          <w:shd w:val="clear" w:color="auto" w:fill="FFFFFF"/>
        </w:rPr>
      </w:pPr>
      <w:r>
        <w:fldChar w:fldCharType="begin"/>
      </w:r>
      <w:r>
        <w:instrText xml:space="preserve"> HYPERLINK "附录三：植物(黔阳一中汇总资料）.docx" </w:instrText>
      </w:r>
      <w:r>
        <w:fldChar w:fldCharType="separate"/>
      </w:r>
      <w:r>
        <w:rPr>
          <w:rStyle w:val="8"/>
          <w:rFonts w:hint="eastAsia" w:asciiTheme="minorEastAsia" w:hAnsiTheme="minorEastAsia" w:eastAsiaTheme="minorEastAsia"/>
          <w:b/>
          <w:sz w:val="28"/>
          <w:szCs w:val="28"/>
          <w:shd w:val="clear" w:color="auto" w:fill="FFFFFF"/>
        </w:rPr>
        <w:t>附录三（植物(黔阳一中汇总资料））</w:t>
      </w:r>
      <w:r>
        <w:rPr>
          <w:rStyle w:val="8"/>
          <w:rFonts w:asciiTheme="minorEastAsia" w:hAnsiTheme="minorEastAsia" w:eastAsiaTheme="minorEastAsia"/>
          <w:b/>
          <w:sz w:val="28"/>
          <w:szCs w:val="28"/>
          <w:shd w:val="clear" w:color="auto" w:fill="FFFFFF"/>
        </w:rPr>
        <w:fldChar w:fldCharType="end"/>
      </w:r>
    </w:p>
    <w:p>
      <w:pPr>
        <w:pStyle w:val="9"/>
        <w:ind w:left="140" w:firstLine="422" w:firstLineChars="150"/>
        <w:rPr>
          <w:rFonts w:asciiTheme="minorEastAsia" w:hAnsiTheme="minorEastAsia" w:eastAsiaTheme="minorEastAsia"/>
          <w:b/>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9069525"/>
      <w:docPartObj>
        <w:docPartGallery w:val="AutoText"/>
      </w:docPartObj>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9909F"/>
    <w:multiLevelType w:val="singleLevel"/>
    <w:tmpl w:val="D849909F"/>
    <w:lvl w:ilvl="0" w:tentative="0">
      <w:start w:val="7"/>
      <w:numFmt w:val="chineseCounting"/>
      <w:suff w:val="nothing"/>
      <w:lvlText w:val="%1、"/>
      <w:lvlJc w:val="left"/>
      <w:rPr>
        <w:rFonts w:hint="eastAsia"/>
      </w:rPr>
    </w:lvl>
  </w:abstractNum>
  <w:abstractNum w:abstractNumId="1">
    <w:nsid w:val="286A2252"/>
    <w:multiLevelType w:val="singleLevel"/>
    <w:tmpl w:val="286A2252"/>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81CCB"/>
    <w:rsid w:val="00054B0D"/>
    <w:rsid w:val="00133682"/>
    <w:rsid w:val="00155334"/>
    <w:rsid w:val="00191A08"/>
    <w:rsid w:val="00252C76"/>
    <w:rsid w:val="003144B9"/>
    <w:rsid w:val="00366087"/>
    <w:rsid w:val="00371374"/>
    <w:rsid w:val="00394DB1"/>
    <w:rsid w:val="003A6541"/>
    <w:rsid w:val="003D65EA"/>
    <w:rsid w:val="003F1CF5"/>
    <w:rsid w:val="004B029A"/>
    <w:rsid w:val="004D3C29"/>
    <w:rsid w:val="00605C25"/>
    <w:rsid w:val="00607465"/>
    <w:rsid w:val="00667E46"/>
    <w:rsid w:val="006831E0"/>
    <w:rsid w:val="007110D0"/>
    <w:rsid w:val="007C7DA4"/>
    <w:rsid w:val="007F7A05"/>
    <w:rsid w:val="0083156C"/>
    <w:rsid w:val="008339CE"/>
    <w:rsid w:val="008540CC"/>
    <w:rsid w:val="008759FE"/>
    <w:rsid w:val="00897426"/>
    <w:rsid w:val="008A319D"/>
    <w:rsid w:val="008B0ECA"/>
    <w:rsid w:val="008B75CB"/>
    <w:rsid w:val="00936E67"/>
    <w:rsid w:val="009444C9"/>
    <w:rsid w:val="009447E4"/>
    <w:rsid w:val="009B36CF"/>
    <w:rsid w:val="009D1915"/>
    <w:rsid w:val="009F72CE"/>
    <w:rsid w:val="00A64819"/>
    <w:rsid w:val="00B01BD7"/>
    <w:rsid w:val="00B04D3E"/>
    <w:rsid w:val="00B828B1"/>
    <w:rsid w:val="00B956E2"/>
    <w:rsid w:val="00BB34C5"/>
    <w:rsid w:val="00C154F0"/>
    <w:rsid w:val="00C50201"/>
    <w:rsid w:val="00CC6BBA"/>
    <w:rsid w:val="00D551F2"/>
    <w:rsid w:val="00DD2156"/>
    <w:rsid w:val="00DE62E3"/>
    <w:rsid w:val="00E05196"/>
    <w:rsid w:val="00E11317"/>
    <w:rsid w:val="00E73377"/>
    <w:rsid w:val="00E822FB"/>
    <w:rsid w:val="00EC11EC"/>
    <w:rsid w:val="00F1598F"/>
    <w:rsid w:val="00F92AE1"/>
    <w:rsid w:val="00FA4814"/>
    <w:rsid w:val="00FE42D6"/>
    <w:rsid w:val="29881CCB"/>
    <w:rsid w:val="490B0C1A"/>
    <w:rsid w:val="6990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FollowedHyperlink"/>
    <w:basedOn w:val="6"/>
    <w:uiPriority w:val="0"/>
    <w:rPr>
      <w:color w:val="954F72" w:themeColor="followedHyperlink"/>
      <w:u w:val="single"/>
      <w14:textFill>
        <w14:solidFill>
          <w14:schemeClr w14:val="folHlink"/>
        </w14:solidFill>
      </w14:textFill>
    </w:rPr>
  </w:style>
  <w:style w:type="character" w:styleId="8">
    <w:name w:val="Hyperlink"/>
    <w:basedOn w:val="6"/>
    <w:uiPriority w:val="0"/>
    <w:rPr>
      <w:color w:val="0563C1" w:themeColor="hyperlink"/>
      <w:u w:val="single"/>
      <w14:textFill>
        <w14:solidFill>
          <w14:schemeClr w14:val="hlink"/>
        </w14:solidFill>
      </w14:textFill>
    </w:rPr>
  </w:style>
  <w:style w:type="paragraph" w:styleId="9">
    <w:name w:val="List Paragraph"/>
    <w:basedOn w:val="1"/>
    <w:unhideWhenUsed/>
    <w:uiPriority w:val="99"/>
    <w:pPr>
      <w:ind w:firstLine="420" w:firstLineChars="200"/>
    </w:pPr>
  </w:style>
  <w:style w:type="character" w:customStyle="1" w:styleId="10">
    <w:name w:val="页眉 Char"/>
    <w:basedOn w:val="6"/>
    <w:link w:val="3"/>
    <w:uiPriority w:val="0"/>
    <w:rPr>
      <w:kern w:val="2"/>
      <w:sz w:val="18"/>
      <w:szCs w:val="18"/>
    </w:rPr>
  </w:style>
  <w:style w:type="character" w:customStyle="1" w:styleId="11">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585</Words>
  <Characters>3336</Characters>
  <Lines>27</Lines>
  <Paragraphs>7</Paragraphs>
  <TotalTime>11</TotalTime>
  <ScaleCrop>false</ScaleCrop>
  <LinksUpToDate>false</LinksUpToDate>
  <CharactersWithSpaces>3914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2021-10-16T12:19:00Z</dcterms:created>
  <dc:creator>DELL</dc:creator>
  <cp:lastModifiedBy>杨焰钦</cp:lastModifiedBy>
  <dcterms:modified xsi:type="dcterms:W3CDTF">2021-10-28T13:55:47Z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99CE327EB2914436870CD79C7F5CA5BD</vt:lpwstr>
  </property>
</Properties>
</file>